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03965" w:rsidRDefault="002B1836">
      <w:pPr>
        <w:spacing w:line="240" w:lineRule="auto"/>
        <w:jc w:val="center"/>
      </w:pPr>
      <w:r>
        <w:rPr>
          <w:noProof/>
        </w:rPr>
        <w:drawing>
          <wp:inline distT="0" distB="0" distL="114300" distR="114300">
            <wp:extent cx="427990" cy="42735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27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03965" w:rsidRDefault="002B1836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sz w:val="16"/>
          <w:szCs w:val="16"/>
        </w:rPr>
        <w:t>Ministero della Pubblica Istruzione</w:t>
      </w:r>
    </w:p>
    <w:p w:rsidR="00F03965" w:rsidRDefault="002B1836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16"/>
          <w:szCs w:val="16"/>
        </w:rPr>
        <w:t>Istituto Comprensivo Statale Scuola Infanzia, Primaria e Secondaria I°</w:t>
      </w:r>
    </w:p>
    <w:p w:rsidR="00F03965" w:rsidRDefault="002B1836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sz w:val="18"/>
          <w:szCs w:val="18"/>
        </w:rPr>
        <w:t>“</w:t>
      </w:r>
      <w:r>
        <w:rPr>
          <w:rFonts w:ascii="Verdana" w:eastAsia="Verdana" w:hAnsi="Verdana" w:cs="Verdana"/>
          <w:sz w:val="16"/>
          <w:szCs w:val="16"/>
        </w:rPr>
        <w:t>G. SEGANTINI”</w:t>
      </w:r>
    </w:p>
    <w:p w:rsidR="00F03965" w:rsidRDefault="002B1836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16"/>
          <w:szCs w:val="16"/>
        </w:rPr>
        <w:t xml:space="preserve">22033 ASSO (CO) - Viale </w:t>
      </w:r>
      <w:proofErr w:type="gramStart"/>
      <w:r>
        <w:rPr>
          <w:rFonts w:ascii="Verdana" w:eastAsia="Verdana" w:hAnsi="Verdana" w:cs="Verdana"/>
          <w:sz w:val="16"/>
          <w:szCs w:val="16"/>
        </w:rPr>
        <w:t>delle  Rimembranze</w:t>
      </w:r>
      <w:proofErr w:type="gramEnd"/>
      <w:r>
        <w:rPr>
          <w:rFonts w:ascii="Verdana" w:eastAsia="Verdana" w:hAnsi="Verdana" w:cs="Verdana"/>
          <w:sz w:val="16"/>
          <w:szCs w:val="16"/>
        </w:rPr>
        <w:t xml:space="preserve">, 17 </w:t>
      </w:r>
    </w:p>
    <w:p w:rsidR="00F03965" w:rsidRDefault="002B1836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16"/>
          <w:szCs w:val="16"/>
        </w:rPr>
        <w:t>C.F. 82002020137 - COIC803003 -Tel. n°. 031672089 - Fax 031681471</w:t>
      </w:r>
    </w:p>
    <w:p w:rsidR="00F03965" w:rsidRDefault="002B1836">
      <w:pPr>
        <w:spacing w:line="240" w:lineRule="auto"/>
        <w:jc w:val="center"/>
      </w:pPr>
      <w:r>
        <w:rPr>
          <w:rFonts w:ascii="Tahoma" w:eastAsia="Tahoma" w:hAnsi="Tahoma" w:cs="Tahoma"/>
          <w:sz w:val="16"/>
          <w:szCs w:val="16"/>
        </w:rPr>
        <w:t>coic803003@istruzione.it</w:t>
      </w:r>
    </w:p>
    <w:p w:rsidR="00F03965" w:rsidRDefault="00F03965">
      <w:pPr>
        <w:spacing w:line="240" w:lineRule="auto"/>
        <w:jc w:val="both"/>
      </w:pPr>
    </w:p>
    <w:p w:rsidR="00F03965" w:rsidRDefault="002B1836">
      <w:pPr>
        <w:spacing w:line="240" w:lineRule="auto"/>
        <w:jc w:val="center"/>
      </w:pPr>
      <w:r>
        <w:rPr>
          <w:sz w:val="28"/>
          <w:szCs w:val="28"/>
        </w:rPr>
        <w:t>PROGRAMMAZIONE ANNUALE DI</w:t>
      </w:r>
    </w:p>
    <w:p w:rsidR="00F03965" w:rsidRDefault="00F03965">
      <w:pPr>
        <w:spacing w:line="240" w:lineRule="auto"/>
        <w:jc w:val="center"/>
      </w:pPr>
    </w:p>
    <w:p w:rsidR="00F03965" w:rsidRDefault="002B1836">
      <w:pPr>
        <w:spacing w:line="240" w:lineRule="auto"/>
        <w:jc w:val="center"/>
      </w:pPr>
      <w:r>
        <w:rPr>
          <w:b/>
          <w:sz w:val="44"/>
          <w:szCs w:val="44"/>
        </w:rPr>
        <w:t>Tecnologia e Informatica</w:t>
      </w:r>
    </w:p>
    <w:p w:rsidR="00F03965" w:rsidRDefault="00F03965">
      <w:pPr>
        <w:spacing w:line="240" w:lineRule="auto"/>
        <w:jc w:val="both"/>
      </w:pPr>
    </w:p>
    <w:p w:rsidR="00F03965" w:rsidRDefault="002B1836">
      <w:pPr>
        <w:spacing w:line="240" w:lineRule="auto"/>
        <w:jc w:val="center"/>
      </w:pPr>
      <w:r>
        <w:rPr>
          <w:sz w:val="40"/>
          <w:szCs w:val="40"/>
        </w:rPr>
        <w:t xml:space="preserve">Classi: </w:t>
      </w:r>
      <w:r>
        <w:rPr>
          <w:b/>
          <w:sz w:val="44"/>
          <w:szCs w:val="44"/>
        </w:rPr>
        <w:t>4 e 5</w:t>
      </w:r>
    </w:p>
    <w:p w:rsidR="00F03965" w:rsidRDefault="00F03965">
      <w:pPr>
        <w:keepNext/>
        <w:spacing w:line="240" w:lineRule="auto"/>
        <w:jc w:val="center"/>
      </w:pPr>
    </w:p>
    <w:p w:rsidR="00F03965" w:rsidRDefault="00F03965">
      <w:pPr>
        <w:keepNext/>
        <w:spacing w:line="240" w:lineRule="auto"/>
        <w:jc w:val="center"/>
      </w:pPr>
    </w:p>
    <w:p w:rsidR="00F03965" w:rsidRPr="001A7D51" w:rsidRDefault="002B1836" w:rsidP="009F72D6">
      <w:pPr>
        <w:keepNext/>
        <w:spacing w:line="240" w:lineRule="auto"/>
        <w:jc w:val="center"/>
        <w:rPr>
          <w:sz w:val="24"/>
        </w:rPr>
      </w:pPr>
      <w:r w:rsidRPr="001A7D51">
        <w:rPr>
          <w:b/>
          <w:sz w:val="28"/>
          <w:szCs w:val="24"/>
        </w:rPr>
        <w:t>Anno scolastico 2016/2017</w:t>
      </w:r>
    </w:p>
    <w:p w:rsidR="00F03965" w:rsidRDefault="00F03965">
      <w:pPr>
        <w:keepNext/>
        <w:spacing w:line="240" w:lineRule="auto"/>
      </w:pPr>
    </w:p>
    <w:p w:rsidR="00F03965" w:rsidRDefault="00F03965">
      <w:pPr>
        <w:keepNext/>
        <w:spacing w:line="240" w:lineRule="auto"/>
      </w:pPr>
    </w:p>
    <w:p w:rsidR="00F03965" w:rsidRDefault="00F03965">
      <w:pPr>
        <w:tabs>
          <w:tab w:val="left" w:pos="360"/>
        </w:tabs>
        <w:spacing w:line="240" w:lineRule="auto"/>
        <w:jc w:val="both"/>
      </w:pPr>
    </w:p>
    <w:p w:rsidR="00F03965" w:rsidRDefault="00F03965">
      <w:pPr>
        <w:tabs>
          <w:tab w:val="left" w:pos="360"/>
        </w:tabs>
        <w:spacing w:line="240" w:lineRule="auto"/>
        <w:jc w:val="both"/>
      </w:pPr>
    </w:p>
    <w:p w:rsidR="00F03965" w:rsidRDefault="00F03965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9F72D6" w:rsidRDefault="009F72D6">
      <w:pPr>
        <w:tabs>
          <w:tab w:val="left" w:pos="360"/>
        </w:tabs>
        <w:spacing w:line="240" w:lineRule="auto"/>
        <w:jc w:val="both"/>
      </w:pPr>
    </w:p>
    <w:p w:rsidR="00BD2D0F" w:rsidRDefault="00BD2D0F">
      <w:pPr>
        <w:tabs>
          <w:tab w:val="left" w:pos="360"/>
        </w:tabs>
        <w:spacing w:line="240" w:lineRule="auto"/>
        <w:jc w:val="both"/>
      </w:pPr>
    </w:p>
    <w:p w:rsidR="00F03965" w:rsidRDefault="002B1836">
      <w:pPr>
        <w:tabs>
          <w:tab w:val="left" w:pos="360"/>
        </w:tabs>
        <w:spacing w:line="240" w:lineRule="auto"/>
        <w:jc w:val="both"/>
      </w:pPr>
      <w:bookmarkStart w:id="0" w:name="_GoBack"/>
      <w:bookmarkEnd w:id="0"/>
      <w:r>
        <w:lastRenderedPageBreak/>
        <w:t xml:space="preserve">Quadro orario (numero di ore settimanali): </w:t>
      </w:r>
      <w:r>
        <w:rPr>
          <w:b/>
        </w:rPr>
        <w:t>1 ora settimanale in ciascuna classe</w:t>
      </w:r>
      <w:r>
        <w:t xml:space="preserve"> </w:t>
      </w:r>
      <w:r>
        <w:tab/>
      </w:r>
    </w:p>
    <w:p w:rsidR="00F03965" w:rsidRDefault="002B1836">
      <w:pPr>
        <w:tabs>
          <w:tab w:val="left" w:pos="360"/>
        </w:tabs>
        <w:spacing w:line="240" w:lineRule="auto"/>
        <w:jc w:val="both"/>
      </w:pPr>
      <w:r>
        <w:tab/>
      </w:r>
      <w:r>
        <w:tab/>
      </w:r>
    </w:p>
    <w:p w:rsidR="00F03965" w:rsidRDefault="002B1836">
      <w:pPr>
        <w:tabs>
          <w:tab w:val="left" w:pos="360"/>
        </w:tabs>
        <w:spacing w:line="240" w:lineRule="auto"/>
        <w:jc w:val="both"/>
      </w:pPr>
      <w:r>
        <w:t>Quadro delle competenze:</w:t>
      </w:r>
      <w:r>
        <w:tab/>
      </w:r>
      <w:r>
        <w:tab/>
        <w:t xml:space="preserve"> </w:t>
      </w:r>
    </w:p>
    <w:p w:rsidR="00F03965" w:rsidRDefault="00F03965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900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2"/>
      </w:tblGrid>
      <w:tr w:rsidR="00F03965" w:rsidTr="00F039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3965" w:rsidRDefault="002B1836">
            <w:pPr>
              <w:spacing w:line="240" w:lineRule="auto"/>
              <w:contextualSpacing w:val="0"/>
              <w:jc w:val="center"/>
            </w:pPr>
            <w:r>
              <w:rPr>
                <w:b/>
                <w:sz w:val="20"/>
                <w:szCs w:val="20"/>
              </w:rPr>
              <w:t xml:space="preserve">Competenze disciplinari </w:t>
            </w:r>
          </w:p>
          <w:p w:rsidR="00F03965" w:rsidRDefault="00F03965">
            <w:pPr>
              <w:spacing w:line="240" w:lineRule="auto"/>
              <w:contextualSpacing w:val="0"/>
              <w:jc w:val="center"/>
            </w:pPr>
          </w:p>
          <w:p w:rsidR="00F03965" w:rsidRDefault="00F03965">
            <w:pPr>
              <w:spacing w:line="240" w:lineRule="auto"/>
              <w:contextualSpacing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3965" w:rsidRDefault="002B1836">
            <w:pPr>
              <w:numPr>
                <w:ilvl w:val="0"/>
                <w:numId w:val="1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Progettare e realizzare semplici manufatti e strumenti spiegando le fasi del processo.</w:t>
            </w:r>
          </w:p>
          <w:p w:rsidR="00F03965" w:rsidRDefault="002B1836">
            <w:pPr>
              <w:numPr>
                <w:ilvl w:val="0"/>
                <w:numId w:val="1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Utilizzare con dimestichezza le più comuni tecnologie, in particolare quelle dell’informazione e della comunicazione, individuando le soluzioni potenzialmente utili ad un dato contesto applicativo, a partire dall’attività di studio.</w:t>
            </w:r>
          </w:p>
        </w:tc>
      </w:tr>
    </w:tbl>
    <w:p w:rsidR="00F03965" w:rsidRDefault="002B1836">
      <w:pPr>
        <w:tabs>
          <w:tab w:val="left" w:pos="360"/>
        </w:tabs>
        <w:spacing w:line="240" w:lineRule="auto"/>
        <w:jc w:val="both"/>
      </w:pPr>
      <w:r>
        <w:tab/>
      </w:r>
    </w:p>
    <w:tbl>
      <w:tblPr>
        <w:tblStyle w:val="a0"/>
        <w:tblW w:w="9923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97"/>
        <w:gridCol w:w="3297"/>
        <w:gridCol w:w="3429"/>
      </w:tblGrid>
      <w:tr w:rsidR="00F039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3" w:type="dxa"/>
            <w:gridSpan w:val="3"/>
          </w:tcPr>
          <w:p w:rsidR="00F03965" w:rsidRDefault="002B1836">
            <w:pPr>
              <w:spacing w:line="240" w:lineRule="auto"/>
              <w:contextualSpacing w:val="0"/>
            </w:pPr>
            <w:r>
              <w:rPr>
                <w:b/>
                <w:sz w:val="20"/>
                <w:szCs w:val="20"/>
              </w:rPr>
              <w:t>Articolazione delle competenze in abilità e conoscenze</w:t>
            </w:r>
          </w:p>
          <w:p w:rsidR="00F03965" w:rsidRDefault="00F03965">
            <w:pPr>
              <w:spacing w:line="240" w:lineRule="auto"/>
              <w:contextualSpacing w:val="0"/>
              <w:jc w:val="center"/>
            </w:pPr>
          </w:p>
        </w:tc>
      </w:tr>
      <w:tr w:rsidR="00F039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</w:tcPr>
          <w:p w:rsidR="00F03965" w:rsidRDefault="002B1836">
            <w:pPr>
              <w:spacing w:line="240" w:lineRule="auto"/>
              <w:contextualSpacing w:val="0"/>
              <w:jc w:val="center"/>
            </w:pPr>
            <w:r>
              <w:rPr>
                <w:b/>
                <w:sz w:val="20"/>
                <w:szCs w:val="20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</w:tcPr>
          <w:p w:rsidR="00F03965" w:rsidRDefault="002B1836">
            <w:pPr>
              <w:spacing w:line="240" w:lineRule="auto"/>
              <w:contextualSpacing w:val="0"/>
              <w:jc w:val="center"/>
            </w:pPr>
            <w:r>
              <w:rPr>
                <w:b/>
                <w:sz w:val="20"/>
                <w:szCs w:val="20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29" w:type="dxa"/>
          </w:tcPr>
          <w:p w:rsidR="00F03965" w:rsidRDefault="002B1836">
            <w:pPr>
              <w:spacing w:line="240" w:lineRule="auto"/>
              <w:contextualSpacing w:val="0"/>
              <w:jc w:val="center"/>
            </w:pPr>
            <w:r>
              <w:rPr>
                <w:b/>
                <w:sz w:val="20"/>
                <w:szCs w:val="20"/>
              </w:rPr>
              <w:t>Conoscenze</w:t>
            </w:r>
          </w:p>
        </w:tc>
      </w:tr>
      <w:tr w:rsidR="00F039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</w:tcPr>
          <w:p w:rsidR="00F03965" w:rsidRDefault="002B1836">
            <w:pPr>
              <w:spacing w:line="240" w:lineRule="auto"/>
              <w:contextualSpacing w:val="0"/>
            </w:pPr>
            <w:r>
              <w:rPr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- Progetta e realizza semplici manufatti e strumenti spiegando le fasi del processo.</w:t>
            </w:r>
          </w:p>
          <w:p w:rsidR="00F03965" w:rsidRDefault="00F03965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</w:tcPr>
          <w:p w:rsidR="00F03965" w:rsidRDefault="002B1836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Realizzare oggetti seguendo una metodologia progettuale. </w:t>
            </w:r>
          </w:p>
          <w:p w:rsidR="00F03965" w:rsidRDefault="002B1836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Individuare le funzioni di un oggetto. </w:t>
            </w:r>
          </w:p>
          <w:p w:rsidR="00F03965" w:rsidRDefault="002B1836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Valutare il tipo di materiale in funzione all'impiego. </w:t>
            </w:r>
          </w:p>
          <w:p w:rsidR="00F03965" w:rsidRDefault="00F03965">
            <w:pPr>
              <w:spacing w:line="240" w:lineRule="auto"/>
              <w:ind w:left="239"/>
              <w:contextualSpacing w:val="0"/>
            </w:pPr>
          </w:p>
          <w:p w:rsidR="00F03965" w:rsidRDefault="00F03965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29" w:type="dxa"/>
          </w:tcPr>
          <w:p w:rsidR="00F03965" w:rsidRDefault="002B1836">
            <w:pPr>
              <w:numPr>
                <w:ilvl w:val="0"/>
                <w:numId w:val="4"/>
              </w:numPr>
              <w:spacing w:line="240" w:lineRule="auto"/>
              <w:ind w:left="202" w:hanging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Esecuzione di una procedura rispettando l'ordine logico e cronologico suggerito per la produzione di manufatti vari.</w:t>
            </w:r>
          </w:p>
          <w:p w:rsidR="00F03965" w:rsidRDefault="002B1836">
            <w:pPr>
              <w:numPr>
                <w:ilvl w:val="0"/>
                <w:numId w:val="4"/>
              </w:numPr>
              <w:spacing w:line="240" w:lineRule="auto"/>
              <w:ind w:left="202" w:hanging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 verbalizzazione delle caratteristiche di un oggetto.</w:t>
            </w:r>
          </w:p>
          <w:p w:rsidR="00F03965" w:rsidRDefault="002B1836">
            <w:pPr>
              <w:numPr>
                <w:ilvl w:val="0"/>
                <w:numId w:val="4"/>
              </w:numPr>
              <w:spacing w:line="240" w:lineRule="auto"/>
              <w:ind w:left="202" w:hanging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Riconoscimento degli strumenti idonei ad una certa produzione ed eventuali pericoli legati al loro utilizzo.</w:t>
            </w:r>
          </w:p>
        </w:tc>
      </w:tr>
      <w:tr w:rsidR="00F0396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</w:tcPr>
          <w:p w:rsidR="00F03965" w:rsidRDefault="002B1836">
            <w:pPr>
              <w:spacing w:line="240" w:lineRule="auto"/>
              <w:contextualSpacing w:val="0"/>
            </w:pPr>
            <w:r>
              <w:rPr>
                <w:b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- Usare le nuove tecnologie e i linguaggi multimediali per sviluppare il proprio lavoro nelle varie discipline per presentare i risultati e per potenziare le proprie capacita‟ comunicative. </w:t>
            </w:r>
          </w:p>
          <w:p w:rsidR="00F03965" w:rsidRDefault="00F03965">
            <w:pPr>
              <w:spacing w:line="240" w:lineRule="auto"/>
              <w:contextualSpacing w:val="0"/>
            </w:pPr>
          </w:p>
          <w:p w:rsidR="00F03965" w:rsidRDefault="00F03965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</w:tcPr>
          <w:p w:rsidR="00F03965" w:rsidRDefault="002B1836">
            <w:pPr>
              <w:spacing w:line="240" w:lineRule="auto"/>
              <w:ind w:left="97"/>
              <w:contextualSpacing w:val="0"/>
            </w:pPr>
            <w:r>
              <w:rPr>
                <w:b/>
                <w:sz w:val="20"/>
                <w:szCs w:val="20"/>
              </w:rPr>
              <w:t>Sistema</w:t>
            </w:r>
          </w:p>
          <w:p w:rsidR="00F03965" w:rsidRDefault="002B183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Conoscere le varie parti del computer: tastiera, mouse, periferiche (stampanti, scanner ecc.). </w:t>
            </w:r>
          </w:p>
          <w:p w:rsidR="00F03965" w:rsidRDefault="002B183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avviare e spegnere il PC.  </w:t>
            </w:r>
          </w:p>
          <w:p w:rsidR="00F03965" w:rsidRDefault="002B183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Affinare la coordinazione oculo-manuale (uso del mouse). </w:t>
            </w:r>
          </w:p>
          <w:p w:rsidR="00F03965" w:rsidRDefault="002B183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utilizzare semplici programmi/giochi didattici. </w:t>
            </w:r>
          </w:p>
          <w:p w:rsidR="00F03965" w:rsidRDefault="002B183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riconoscere sul desktop l’icona per aprire un programma. </w:t>
            </w:r>
          </w:p>
          <w:p w:rsidR="00F03965" w:rsidRDefault="002B1836">
            <w:pPr>
              <w:spacing w:line="240" w:lineRule="auto"/>
              <w:contextualSpacing w:val="0"/>
            </w:pPr>
            <w:r>
              <w:rPr>
                <w:b/>
                <w:sz w:val="20"/>
                <w:szCs w:val="20"/>
              </w:rPr>
              <w:t>Videoscrittura</w:t>
            </w:r>
          </w:p>
          <w:p w:rsidR="00F03965" w:rsidRDefault="002B183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riconoscere l’icona per entrare nel programma di videoscrittura. </w:t>
            </w:r>
          </w:p>
          <w:p w:rsidR="00F03965" w:rsidRDefault="002B183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Saper utilizzare Word (o altro programma di videoscrittura): usare il cursore, la barra spaziatrice, il tasto invio, il tasto delle maiuscole, i tasti per cancellare. </w:t>
            </w:r>
          </w:p>
          <w:p w:rsidR="00F03965" w:rsidRDefault="002B1836">
            <w:pPr>
              <w:spacing w:line="240" w:lineRule="auto"/>
              <w:contextualSpacing w:val="0"/>
            </w:pPr>
            <w:r>
              <w:rPr>
                <w:b/>
                <w:sz w:val="20"/>
                <w:szCs w:val="20"/>
              </w:rPr>
              <w:t>Videografica</w:t>
            </w:r>
          </w:p>
          <w:p w:rsidR="00F03965" w:rsidRDefault="002B1836">
            <w:pPr>
              <w:numPr>
                <w:ilvl w:val="0"/>
                <w:numId w:val="5"/>
              </w:numPr>
              <w:spacing w:line="240" w:lineRule="auto"/>
              <w:ind w:hanging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Utilizzare Paint (o altro programma di grafica): usare matita, pennello, gomma, forme prestabilite, colore, finestra di testo.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29" w:type="dxa"/>
          </w:tcPr>
          <w:p w:rsidR="00F03965" w:rsidRDefault="002B1836">
            <w:pPr>
              <w:numPr>
                <w:ilvl w:val="0"/>
                <w:numId w:val="7"/>
              </w:numPr>
              <w:spacing w:line="240" w:lineRule="auto"/>
              <w:ind w:left="202" w:hanging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 principali funzioni di base di un personal computer e del suo sistema operativo.</w:t>
            </w:r>
          </w:p>
          <w:p w:rsidR="00F03965" w:rsidRDefault="002B1836">
            <w:pPr>
              <w:numPr>
                <w:ilvl w:val="0"/>
                <w:numId w:val="7"/>
              </w:numPr>
              <w:spacing w:line="240" w:lineRule="auto"/>
              <w:ind w:left="202" w:hanging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disegni digitali e il programma di grafica.</w:t>
            </w:r>
          </w:p>
          <w:p w:rsidR="00F03965" w:rsidRDefault="002B1836">
            <w:pPr>
              <w:numPr>
                <w:ilvl w:val="0"/>
                <w:numId w:val="7"/>
              </w:numPr>
              <w:spacing w:line="240" w:lineRule="auto"/>
              <w:ind w:left="202" w:hanging="20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documento di testo e il programma di videoscrittura.</w:t>
            </w:r>
          </w:p>
          <w:p w:rsidR="00F03965" w:rsidRDefault="00F03965">
            <w:pPr>
              <w:spacing w:line="240" w:lineRule="auto"/>
              <w:contextualSpacing w:val="0"/>
            </w:pPr>
          </w:p>
        </w:tc>
      </w:tr>
    </w:tbl>
    <w:p w:rsidR="00F03965" w:rsidRDefault="00F03965">
      <w:pPr>
        <w:spacing w:line="240" w:lineRule="auto"/>
      </w:pPr>
    </w:p>
    <w:p w:rsidR="00F03965" w:rsidRDefault="00F03965">
      <w:pPr>
        <w:spacing w:line="240" w:lineRule="auto"/>
      </w:pPr>
    </w:p>
    <w:p w:rsidR="00F03965" w:rsidRDefault="00F03965">
      <w:pPr>
        <w:spacing w:line="240" w:lineRule="auto"/>
      </w:pPr>
    </w:p>
    <w:p w:rsidR="00F03965" w:rsidRDefault="002B1836">
      <w:pPr>
        <w:spacing w:line="240" w:lineRule="auto"/>
      </w:pPr>
      <w:r>
        <w:rPr>
          <w:sz w:val="20"/>
          <w:szCs w:val="20"/>
        </w:rPr>
        <w:t>Contenuti del programma</w:t>
      </w:r>
    </w:p>
    <w:p w:rsidR="00F03965" w:rsidRDefault="002B1836">
      <w:pPr>
        <w:spacing w:line="240" w:lineRule="auto"/>
      </w:pPr>
      <w:r>
        <w:rPr>
          <w:sz w:val="20"/>
          <w:szCs w:val="20"/>
        </w:rPr>
        <w:t>(E’ possibile esporli anche per moduli ed unità didattiche, indicando i rispettivi tempi di realizzazione. Specificare eventuali approfondimenti)</w:t>
      </w:r>
    </w:p>
    <w:p w:rsidR="00F03965" w:rsidRDefault="00F03965">
      <w:pPr>
        <w:tabs>
          <w:tab w:val="left" w:pos="360"/>
        </w:tabs>
        <w:spacing w:line="240" w:lineRule="auto"/>
        <w:jc w:val="both"/>
      </w:pPr>
    </w:p>
    <w:p w:rsidR="00F03965" w:rsidRDefault="002B1836">
      <w:pPr>
        <w:spacing w:line="240" w:lineRule="auto"/>
      </w:pPr>
      <w:r>
        <w:t>Le parti di un computer.</w:t>
      </w:r>
    </w:p>
    <w:p w:rsidR="00F03965" w:rsidRDefault="002B1836">
      <w:pPr>
        <w:spacing w:line="240" w:lineRule="auto"/>
      </w:pPr>
      <w:r>
        <w:t>La tastiera.</w:t>
      </w:r>
    </w:p>
    <w:p w:rsidR="00F03965" w:rsidRDefault="002B1836">
      <w:pPr>
        <w:spacing w:line="240" w:lineRule="auto"/>
      </w:pPr>
      <w:r>
        <w:t>Il mouse.</w:t>
      </w:r>
    </w:p>
    <w:p w:rsidR="00F03965" w:rsidRDefault="002B1836">
      <w:pPr>
        <w:spacing w:line="240" w:lineRule="auto"/>
      </w:pPr>
      <w:r>
        <w:t>Periferiche di output e input.</w:t>
      </w:r>
    </w:p>
    <w:p w:rsidR="00F03965" w:rsidRDefault="002B1836">
      <w:pPr>
        <w:spacing w:line="240" w:lineRule="auto"/>
      </w:pPr>
      <w:r>
        <w:t>Software di video scrittura.</w:t>
      </w:r>
    </w:p>
    <w:p w:rsidR="00F03965" w:rsidRDefault="002B1836">
      <w:pPr>
        <w:spacing w:line="240" w:lineRule="auto"/>
      </w:pPr>
      <w:r>
        <w:t>Software grafico.</w:t>
      </w:r>
    </w:p>
    <w:p w:rsidR="00F03965" w:rsidRDefault="002B1836">
      <w:pPr>
        <w:spacing w:line="240" w:lineRule="auto"/>
      </w:pPr>
      <w:r>
        <w:t xml:space="preserve">I materiali. </w:t>
      </w:r>
    </w:p>
    <w:p w:rsidR="00F03965" w:rsidRDefault="00F03965">
      <w:pPr>
        <w:tabs>
          <w:tab w:val="left" w:pos="360"/>
        </w:tabs>
        <w:spacing w:line="240" w:lineRule="auto"/>
        <w:jc w:val="both"/>
      </w:pPr>
    </w:p>
    <w:p w:rsidR="00F03965" w:rsidRDefault="002B1836">
      <w:pPr>
        <w:spacing w:line="240" w:lineRule="auto"/>
      </w:pPr>
      <w:r>
        <w:t>Moduli interdisciplinari (Tra discipline dello stesso asse o di assi diversi)</w:t>
      </w:r>
    </w:p>
    <w:p w:rsidR="00F03965" w:rsidRDefault="00F03965">
      <w:pPr>
        <w:tabs>
          <w:tab w:val="left" w:pos="360"/>
        </w:tabs>
        <w:spacing w:line="240" w:lineRule="auto"/>
        <w:jc w:val="both"/>
      </w:pPr>
    </w:p>
    <w:p w:rsidR="00F03965" w:rsidRDefault="002B1836">
      <w:pPr>
        <w:spacing w:line="240" w:lineRule="auto"/>
      </w:pPr>
      <w:r>
        <w:rPr>
          <w:b/>
        </w:rPr>
        <w:t>Corpo, movimento e sport</w:t>
      </w:r>
      <w:r>
        <w:t>: la coordinazione oculo-manuale.</w:t>
      </w:r>
    </w:p>
    <w:p w:rsidR="00F03965" w:rsidRDefault="002B1836">
      <w:pPr>
        <w:tabs>
          <w:tab w:val="left" w:pos="360"/>
        </w:tabs>
        <w:spacing w:line="240" w:lineRule="auto"/>
        <w:jc w:val="both"/>
      </w:pPr>
      <w:r>
        <w:rPr>
          <w:b/>
        </w:rPr>
        <w:t>Italiano</w:t>
      </w:r>
      <w:r>
        <w:t>: analizzare e comprendere un semplice messaggio. Saper scrivere un piccolo testo.</w:t>
      </w:r>
    </w:p>
    <w:p w:rsidR="00F03965" w:rsidRDefault="002B1836">
      <w:pPr>
        <w:tabs>
          <w:tab w:val="left" w:pos="360"/>
        </w:tabs>
        <w:spacing w:line="240" w:lineRule="auto"/>
        <w:jc w:val="both"/>
      </w:pPr>
      <w:r>
        <w:rPr>
          <w:b/>
        </w:rPr>
        <w:t>Storia</w:t>
      </w:r>
      <w:r>
        <w:t>: Ordine cronologico. Ordine logico. Confronti, ordinamenti.</w:t>
      </w:r>
    </w:p>
    <w:p w:rsidR="00F03965" w:rsidRDefault="002B1836">
      <w:pPr>
        <w:tabs>
          <w:tab w:val="left" w:pos="360"/>
        </w:tabs>
        <w:spacing w:line="240" w:lineRule="auto"/>
        <w:jc w:val="both"/>
      </w:pPr>
      <w:r>
        <w:rPr>
          <w:b/>
        </w:rPr>
        <w:t>Cittadinanza</w:t>
      </w:r>
      <w:r>
        <w:t>: Argomentare, esporre le proprie procedure risolutive. Saper collaborare con il compagno.</w:t>
      </w:r>
    </w:p>
    <w:p w:rsidR="00F03965" w:rsidRDefault="002B1836">
      <w:pPr>
        <w:tabs>
          <w:tab w:val="left" w:pos="360"/>
        </w:tabs>
        <w:spacing w:line="240" w:lineRule="auto"/>
        <w:jc w:val="both"/>
      </w:pPr>
      <w:r>
        <w:rPr>
          <w:b/>
        </w:rPr>
        <w:t>Geografia</w:t>
      </w:r>
      <w:r>
        <w:t>: Organizzazione di dati in tabelle e grafici.</w:t>
      </w:r>
    </w:p>
    <w:p w:rsidR="00F03965" w:rsidRDefault="002B1836">
      <w:pPr>
        <w:tabs>
          <w:tab w:val="left" w:pos="360"/>
        </w:tabs>
        <w:spacing w:line="240" w:lineRule="auto"/>
        <w:jc w:val="both"/>
      </w:pPr>
      <w:r>
        <w:rPr>
          <w:b/>
        </w:rPr>
        <w:t xml:space="preserve">Matematica: </w:t>
      </w:r>
      <w:r>
        <w:t>classificare, misurare. Organizzazione di dati in tabelle e grafici</w:t>
      </w:r>
    </w:p>
    <w:p w:rsidR="00F03965" w:rsidRDefault="002B1836">
      <w:pPr>
        <w:tabs>
          <w:tab w:val="left" w:pos="360"/>
        </w:tabs>
        <w:spacing w:line="240" w:lineRule="auto"/>
        <w:jc w:val="both"/>
      </w:pPr>
      <w:r>
        <w:rPr>
          <w:b/>
        </w:rPr>
        <w:t>Arte e immagine</w:t>
      </w:r>
      <w:r>
        <w:t xml:space="preserve">: disegni vari </w:t>
      </w:r>
    </w:p>
    <w:p w:rsidR="00F03965" w:rsidRDefault="002B1836">
      <w:pPr>
        <w:tabs>
          <w:tab w:val="left" w:pos="360"/>
        </w:tabs>
        <w:spacing w:line="240" w:lineRule="auto"/>
        <w:jc w:val="both"/>
      </w:pPr>
      <w:r>
        <w:rPr>
          <w:b/>
        </w:rPr>
        <w:t>Musica</w:t>
      </w:r>
      <w:r>
        <w:t>: classificare, misurare.</w:t>
      </w:r>
    </w:p>
    <w:p w:rsidR="00F03965" w:rsidRDefault="002B1836">
      <w:pPr>
        <w:tabs>
          <w:tab w:val="left" w:pos="360"/>
        </w:tabs>
        <w:spacing w:line="240" w:lineRule="auto"/>
        <w:jc w:val="both"/>
      </w:pPr>
      <w:r>
        <w:rPr>
          <w:b/>
        </w:rPr>
        <w:t xml:space="preserve">Scienze: </w:t>
      </w:r>
      <w:r>
        <w:t>classificare.  Organizzazione di dati in tabelle e grafici.</w:t>
      </w:r>
    </w:p>
    <w:p w:rsidR="00F03965" w:rsidRDefault="00F03965">
      <w:pPr>
        <w:tabs>
          <w:tab w:val="left" w:pos="360"/>
        </w:tabs>
        <w:spacing w:line="240" w:lineRule="auto"/>
        <w:jc w:val="both"/>
      </w:pPr>
    </w:p>
    <w:p w:rsidR="00F03965" w:rsidRDefault="002B1836">
      <w:pPr>
        <w:spacing w:line="240" w:lineRule="auto"/>
      </w:pPr>
      <w:r>
        <w:t>Attività svolte dagli studenti</w:t>
      </w:r>
    </w:p>
    <w:p w:rsidR="00F03965" w:rsidRDefault="00F03965">
      <w:pPr>
        <w:spacing w:line="240" w:lineRule="auto"/>
      </w:pPr>
    </w:p>
    <w:tbl>
      <w:tblPr>
        <w:tblStyle w:val="a1"/>
        <w:tblW w:w="9862" w:type="dxa"/>
        <w:tblInd w:w="-2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862"/>
      </w:tblGrid>
      <w:tr w:rsidR="00F03965" w:rsidTr="00F039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3965" w:rsidRDefault="002B1836">
            <w:pPr>
              <w:spacing w:line="240" w:lineRule="auto"/>
              <w:contextualSpacing w:val="0"/>
            </w:pPr>
            <w:r>
              <w:t>Costruzione di un cartellone sulle informazioni raccolte spiegazione e prova dei comandi da eseguire per Accendere e spegnere correttamente il computer.</w:t>
            </w:r>
          </w:p>
          <w:p w:rsidR="00F03965" w:rsidRDefault="002B1836">
            <w:pPr>
              <w:spacing w:line="240" w:lineRule="auto"/>
              <w:contextualSpacing w:val="0"/>
            </w:pPr>
            <w:r>
              <w:t xml:space="preserve">Videoscrittura di alcune lettere e numeri sotto forma di gioco. </w:t>
            </w:r>
          </w:p>
          <w:p w:rsidR="00F03965" w:rsidRDefault="002B1836">
            <w:pPr>
              <w:spacing w:line="240" w:lineRule="auto"/>
              <w:contextualSpacing w:val="0"/>
            </w:pPr>
            <w:r>
              <w:t>Presentazione del tasto “maiuscolo”, dei tasti “gomma” (backspace) e “</w:t>
            </w:r>
            <w:proofErr w:type="spellStart"/>
            <w:r>
              <w:t>Canc</w:t>
            </w:r>
            <w:proofErr w:type="spellEnd"/>
            <w:r>
              <w:t>”.</w:t>
            </w:r>
          </w:p>
          <w:p w:rsidR="00F03965" w:rsidRDefault="002B1836">
            <w:pPr>
              <w:spacing w:line="240" w:lineRule="auto"/>
              <w:contextualSpacing w:val="0"/>
            </w:pPr>
            <w:r>
              <w:t>Videoscrittura di parole e frasi.</w:t>
            </w:r>
          </w:p>
          <w:p w:rsidR="00F03965" w:rsidRDefault="002B1836">
            <w:pPr>
              <w:spacing w:line="240" w:lineRule="auto"/>
              <w:contextualSpacing w:val="0"/>
            </w:pPr>
            <w:r>
              <w:t>Presentazione delle freccette direzionali, del tasto “Inizio”, del tasto “Fine”, del tasto “</w:t>
            </w:r>
            <w:proofErr w:type="spellStart"/>
            <w:r>
              <w:t>Bloc</w:t>
            </w:r>
            <w:proofErr w:type="spellEnd"/>
            <w:r>
              <w:t xml:space="preserve"> </w:t>
            </w:r>
            <w:proofErr w:type="spellStart"/>
            <w:r>
              <w:t>Num</w:t>
            </w:r>
            <w:proofErr w:type="spellEnd"/>
            <w:r>
              <w:t>” e del tastierino numerico.</w:t>
            </w:r>
          </w:p>
          <w:p w:rsidR="00F03965" w:rsidRDefault="002B1836">
            <w:pPr>
              <w:spacing w:line="240" w:lineRule="auto"/>
              <w:contextualSpacing w:val="0"/>
            </w:pPr>
            <w:r>
              <w:t>Utilizzo di giochi elettronici (puzzle, labirinti, frasi da completare o ricomporre, ecc.) come stimolo all’utilizzo della tastiera presentazione dell’icona e dei comandi per entrare nel programma Word.</w:t>
            </w:r>
          </w:p>
          <w:p w:rsidR="00F03965" w:rsidRDefault="002B1836">
            <w:pPr>
              <w:spacing w:line="240" w:lineRule="auto"/>
              <w:contextualSpacing w:val="0"/>
            </w:pPr>
            <w:r>
              <w:t>Composizione e/o ricopiatura di frasi o semplici testi.</w:t>
            </w:r>
          </w:p>
          <w:p w:rsidR="00F03965" w:rsidRDefault="002B1836">
            <w:pPr>
              <w:spacing w:line="240" w:lineRule="auto"/>
              <w:contextualSpacing w:val="0"/>
            </w:pPr>
            <w:r>
              <w:t>Utilizzo di software didattico.</w:t>
            </w:r>
          </w:p>
          <w:p w:rsidR="00F03965" w:rsidRDefault="002B1836">
            <w:pPr>
              <w:spacing w:line="240" w:lineRule="auto"/>
              <w:contextualSpacing w:val="0"/>
            </w:pPr>
            <w:r>
              <w:t xml:space="preserve">Procedura di </w:t>
            </w:r>
            <w:proofErr w:type="spellStart"/>
            <w:r>
              <w:t>uscita</w:t>
            </w:r>
            <w:proofErr w:type="spellEnd"/>
            <w:r>
              <w:t xml:space="preserve"> dal programma.</w:t>
            </w:r>
          </w:p>
          <w:p w:rsidR="00F03965" w:rsidRDefault="002B1836">
            <w:pPr>
              <w:spacing w:line="240" w:lineRule="auto"/>
              <w:contextualSpacing w:val="0"/>
            </w:pPr>
            <w:r>
              <w:t xml:space="preserve">Presentazione dell’icona e dei comandi per entrare nel programma Paint. </w:t>
            </w:r>
          </w:p>
          <w:p w:rsidR="00F03965" w:rsidRDefault="002B1836">
            <w:pPr>
              <w:spacing w:line="240" w:lineRule="auto"/>
              <w:contextualSpacing w:val="0"/>
            </w:pPr>
            <w:r>
              <w:t>Presentazione dell’icona e dei comandi per entrare nel programma Word.</w:t>
            </w:r>
          </w:p>
          <w:p w:rsidR="00F03965" w:rsidRDefault="002B1836">
            <w:pPr>
              <w:spacing w:line="240" w:lineRule="auto"/>
              <w:contextualSpacing w:val="0"/>
            </w:pPr>
            <w:r>
              <w:t>Costruzione di semplici oggetti.</w:t>
            </w:r>
          </w:p>
          <w:p w:rsidR="00F03965" w:rsidRDefault="002B1836">
            <w:pPr>
              <w:spacing w:line="240" w:lineRule="auto"/>
              <w:contextualSpacing w:val="0"/>
            </w:pPr>
            <w:r>
              <w:t>Uso e funzioni di diversi oggetti legati all’esperienza personale.</w:t>
            </w:r>
          </w:p>
        </w:tc>
      </w:tr>
    </w:tbl>
    <w:p w:rsidR="00F03965" w:rsidRDefault="00F03965">
      <w:pPr>
        <w:tabs>
          <w:tab w:val="left" w:pos="360"/>
        </w:tabs>
        <w:spacing w:line="240" w:lineRule="auto"/>
        <w:jc w:val="both"/>
      </w:pPr>
    </w:p>
    <w:p w:rsidR="00F03965" w:rsidRDefault="002B1836">
      <w:pPr>
        <w:spacing w:line="240" w:lineRule="auto"/>
      </w:pPr>
      <w:r>
        <w:t xml:space="preserve">Metodologie </w:t>
      </w:r>
    </w:p>
    <w:p w:rsidR="00F03965" w:rsidRDefault="00F03965">
      <w:pPr>
        <w:spacing w:line="240" w:lineRule="auto"/>
      </w:pPr>
    </w:p>
    <w:p w:rsidR="00F03965" w:rsidRDefault="002B1836">
      <w:pPr>
        <w:spacing w:line="240" w:lineRule="auto"/>
      </w:pPr>
      <w:r>
        <w:t xml:space="preserve">Lezione frontale e dialogata; conversazioni e discussioni; lavoro individuale; cooperative </w:t>
      </w:r>
      <w:proofErr w:type="spellStart"/>
      <w:r>
        <w:t>learning</w:t>
      </w:r>
      <w:proofErr w:type="spellEnd"/>
      <w:r>
        <w:t xml:space="preserve">; </w:t>
      </w:r>
    </w:p>
    <w:p w:rsidR="00F03965" w:rsidRDefault="00F03965">
      <w:pPr>
        <w:tabs>
          <w:tab w:val="left" w:pos="360"/>
        </w:tabs>
        <w:spacing w:line="240" w:lineRule="auto"/>
        <w:jc w:val="both"/>
      </w:pPr>
    </w:p>
    <w:p w:rsidR="00F03965" w:rsidRDefault="002B1836">
      <w:pPr>
        <w:spacing w:line="240" w:lineRule="auto"/>
      </w:pPr>
      <w:proofErr w:type="gramStart"/>
      <w:r>
        <w:t>Mezzi  didattici</w:t>
      </w:r>
      <w:proofErr w:type="gramEnd"/>
    </w:p>
    <w:p w:rsidR="00F03965" w:rsidRDefault="00F03965">
      <w:pPr>
        <w:spacing w:line="240" w:lineRule="auto"/>
      </w:pPr>
    </w:p>
    <w:p w:rsidR="00F03965" w:rsidRDefault="002B1836">
      <w:pPr>
        <w:numPr>
          <w:ilvl w:val="0"/>
          <w:numId w:val="6"/>
        </w:numPr>
        <w:spacing w:line="240" w:lineRule="auto"/>
        <w:ind w:hanging="360"/>
      </w:pPr>
      <w:r>
        <w:lastRenderedPageBreak/>
        <w:t>Testi adottati in ciascun plesso</w:t>
      </w:r>
    </w:p>
    <w:p w:rsidR="00F03965" w:rsidRDefault="002B1836">
      <w:pPr>
        <w:numPr>
          <w:ilvl w:val="0"/>
          <w:numId w:val="6"/>
        </w:numPr>
        <w:spacing w:line="240" w:lineRule="auto"/>
        <w:ind w:hanging="360"/>
      </w:pPr>
      <w:r>
        <w:t xml:space="preserve">Eventuali sussidi didattici o testi di approfondimento: </w:t>
      </w:r>
      <w:r>
        <w:rPr>
          <w:b/>
        </w:rPr>
        <w:t>Schede prestampate</w:t>
      </w:r>
      <w:r>
        <w:t>.</w:t>
      </w:r>
    </w:p>
    <w:p w:rsidR="00F03965" w:rsidRDefault="002B1836">
      <w:pPr>
        <w:numPr>
          <w:ilvl w:val="0"/>
          <w:numId w:val="6"/>
        </w:numPr>
        <w:spacing w:line="240" w:lineRule="auto"/>
        <w:ind w:hanging="360"/>
      </w:pPr>
      <w:r>
        <w:t xml:space="preserve">Attrezzature e spazi didattici utilizzati: </w:t>
      </w:r>
      <w:r>
        <w:rPr>
          <w:b/>
        </w:rPr>
        <w:t>Aula informatica, aula</w:t>
      </w:r>
    </w:p>
    <w:p w:rsidR="00F03965" w:rsidRDefault="002B1836">
      <w:pPr>
        <w:numPr>
          <w:ilvl w:val="0"/>
          <w:numId w:val="6"/>
        </w:numPr>
        <w:spacing w:line="240" w:lineRule="auto"/>
        <w:ind w:hanging="360"/>
      </w:pPr>
      <w:r>
        <w:t xml:space="preserve">Altro: </w:t>
      </w:r>
      <w:r>
        <w:rPr>
          <w:b/>
        </w:rPr>
        <w:t>Pc, L.I.M.</w:t>
      </w:r>
    </w:p>
    <w:p w:rsidR="00F03965" w:rsidRDefault="00F03965">
      <w:pPr>
        <w:spacing w:line="240" w:lineRule="auto"/>
        <w:ind w:left="360"/>
      </w:pPr>
    </w:p>
    <w:p w:rsidR="00F03965" w:rsidRDefault="00F03965">
      <w:pPr>
        <w:spacing w:line="240" w:lineRule="auto"/>
        <w:ind w:left="360"/>
      </w:pPr>
    </w:p>
    <w:p w:rsidR="00F03965" w:rsidRDefault="002B1836">
      <w:pPr>
        <w:spacing w:line="240" w:lineRule="auto"/>
      </w:pPr>
      <w:r>
        <w:t xml:space="preserve">Modalità di valutazione e di recupero </w:t>
      </w:r>
    </w:p>
    <w:p w:rsidR="00F03965" w:rsidRDefault="00F03965">
      <w:pPr>
        <w:spacing w:line="240" w:lineRule="auto"/>
      </w:pPr>
    </w:p>
    <w:p w:rsidR="00F03965" w:rsidRDefault="002B1836">
      <w:pPr>
        <w:spacing w:line="240" w:lineRule="auto"/>
      </w:pPr>
      <w:r>
        <w:t>Si valuteranno sia le prestazioni degli allievi nella fase di lavoro (con osservazione dell’insegnante), sia mediante una scheda di valutazione conclusiva dell’unità.</w:t>
      </w:r>
    </w:p>
    <w:p w:rsidR="00F03965" w:rsidRDefault="002B1836">
      <w:pPr>
        <w:spacing w:line="240" w:lineRule="auto"/>
      </w:pPr>
      <w:r>
        <w:rPr>
          <w:rFonts w:ascii="Calibri" w:eastAsia="Calibri" w:hAnsi="Calibri" w:cs="Calibri"/>
        </w:rPr>
        <w:t xml:space="preserve">                                   </w:t>
      </w:r>
    </w:p>
    <w:p w:rsidR="00F03965" w:rsidRDefault="002B1836">
      <w:pPr>
        <w:spacing w:line="240" w:lineRule="auto"/>
      </w:pPr>
      <w:r>
        <w:t>Obiettivi minimi richiesti</w:t>
      </w:r>
    </w:p>
    <w:p w:rsidR="00F03965" w:rsidRDefault="00F03965">
      <w:pPr>
        <w:spacing w:line="240" w:lineRule="auto"/>
      </w:pPr>
    </w:p>
    <w:p w:rsidR="00F03965" w:rsidRDefault="002B1836">
      <w:pPr>
        <w:numPr>
          <w:ilvl w:val="0"/>
          <w:numId w:val="2"/>
        </w:numPr>
        <w:spacing w:line="240" w:lineRule="auto"/>
        <w:ind w:left="142" w:hanging="142"/>
      </w:pPr>
      <w:r>
        <w:t xml:space="preserve">Saper denominare correttamente le parti hardware fondamentali. </w:t>
      </w:r>
    </w:p>
    <w:p w:rsidR="00F03965" w:rsidRDefault="002B1836">
      <w:pPr>
        <w:numPr>
          <w:ilvl w:val="0"/>
          <w:numId w:val="2"/>
        </w:numPr>
        <w:spacing w:line="240" w:lineRule="auto"/>
        <w:ind w:left="142" w:hanging="142"/>
      </w:pPr>
      <w:r>
        <w:t>Saper accendere correttamente il Computer.</w:t>
      </w:r>
    </w:p>
    <w:p w:rsidR="00F03965" w:rsidRDefault="002B1836">
      <w:pPr>
        <w:numPr>
          <w:ilvl w:val="0"/>
          <w:numId w:val="2"/>
        </w:numPr>
        <w:spacing w:line="240" w:lineRule="auto"/>
        <w:ind w:left="142" w:hanging="142"/>
      </w:pPr>
      <w:r>
        <w:t>Saper spegnere correttamente il Computer.</w:t>
      </w:r>
    </w:p>
    <w:p w:rsidR="00F03965" w:rsidRDefault="002B1836">
      <w:pPr>
        <w:numPr>
          <w:ilvl w:val="0"/>
          <w:numId w:val="2"/>
        </w:numPr>
        <w:spacing w:line="240" w:lineRule="auto"/>
        <w:ind w:left="142" w:hanging="142"/>
      </w:pPr>
      <w:r>
        <w:t xml:space="preserve">Saper utilizzare il mouse per “puntare” un oggetto e cliccare. </w:t>
      </w:r>
    </w:p>
    <w:p w:rsidR="00F03965" w:rsidRDefault="002B1836">
      <w:pPr>
        <w:numPr>
          <w:ilvl w:val="0"/>
          <w:numId w:val="2"/>
        </w:numPr>
        <w:spacing w:line="240" w:lineRule="auto"/>
        <w:ind w:left="142" w:hanging="142"/>
      </w:pPr>
      <w:r>
        <w:t xml:space="preserve">Saper utilizzare i tasti fondamentali della tastiera. </w:t>
      </w:r>
    </w:p>
    <w:p w:rsidR="00F03965" w:rsidRDefault="002B1836">
      <w:pPr>
        <w:numPr>
          <w:ilvl w:val="0"/>
          <w:numId w:val="2"/>
        </w:numPr>
        <w:spacing w:line="240" w:lineRule="auto"/>
        <w:ind w:left="142" w:hanging="142"/>
      </w:pPr>
      <w:r>
        <w:t xml:space="preserve">Saper entrare nel programma di videoscrittura. </w:t>
      </w:r>
    </w:p>
    <w:p w:rsidR="00F03965" w:rsidRDefault="002B1836">
      <w:pPr>
        <w:numPr>
          <w:ilvl w:val="0"/>
          <w:numId w:val="2"/>
        </w:numPr>
        <w:spacing w:line="240" w:lineRule="auto"/>
        <w:ind w:left="142" w:hanging="142"/>
      </w:pPr>
      <w:r>
        <w:t xml:space="preserve">Saper scrivere e parole e frasi. </w:t>
      </w:r>
    </w:p>
    <w:p w:rsidR="00F03965" w:rsidRDefault="002B1836">
      <w:pPr>
        <w:numPr>
          <w:ilvl w:val="0"/>
          <w:numId w:val="2"/>
        </w:numPr>
        <w:spacing w:line="240" w:lineRule="auto"/>
        <w:ind w:left="142" w:hanging="142"/>
      </w:pPr>
      <w:r>
        <w:t>Saper disegnare e colorare figure geometriche.</w:t>
      </w:r>
    </w:p>
    <w:p w:rsidR="00F03965" w:rsidRDefault="002B1836">
      <w:pPr>
        <w:numPr>
          <w:ilvl w:val="0"/>
          <w:numId w:val="2"/>
        </w:numPr>
        <w:spacing w:line="240" w:lineRule="auto"/>
        <w:ind w:left="142" w:hanging="142"/>
      </w:pPr>
      <w:r>
        <w:t>Saper usare vari materiali, plastica, legno, …</w:t>
      </w:r>
    </w:p>
    <w:p w:rsidR="00F03965" w:rsidRDefault="002B1836">
      <w:pPr>
        <w:numPr>
          <w:ilvl w:val="0"/>
          <w:numId w:val="2"/>
        </w:numPr>
        <w:spacing w:line="240" w:lineRule="auto"/>
        <w:ind w:left="142" w:hanging="142"/>
      </w:pPr>
      <w:r>
        <w:t>Saper riconoscere l’uso e la funzione di alcuni oggetti.</w:t>
      </w:r>
    </w:p>
    <w:sectPr w:rsidR="00F03965">
      <w:footerReference w:type="default" r:id="rId8"/>
      <w:pgSz w:w="11905" w:h="16837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F41" w:rsidRDefault="002D3F41">
      <w:pPr>
        <w:spacing w:line="240" w:lineRule="auto"/>
      </w:pPr>
      <w:r>
        <w:separator/>
      </w:r>
    </w:p>
  </w:endnote>
  <w:endnote w:type="continuationSeparator" w:id="0">
    <w:p w:rsidR="002D3F41" w:rsidRDefault="002D3F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965" w:rsidRDefault="002B1836">
    <w:pPr>
      <w:tabs>
        <w:tab w:val="center" w:pos="4819"/>
        <w:tab w:val="right" w:pos="9638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BD2D0F">
      <w:rPr>
        <w:noProof/>
      </w:rPr>
      <w:t>4</w:t>
    </w:r>
    <w:r>
      <w:fldChar w:fldCharType="end"/>
    </w:r>
  </w:p>
  <w:p w:rsidR="00F03965" w:rsidRDefault="00F03965">
    <w:pPr>
      <w:tabs>
        <w:tab w:val="center" w:pos="4819"/>
        <w:tab w:val="right" w:pos="9638"/>
      </w:tabs>
      <w:spacing w:after="720"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F41" w:rsidRDefault="002D3F41">
      <w:pPr>
        <w:spacing w:line="240" w:lineRule="auto"/>
      </w:pPr>
      <w:r>
        <w:separator/>
      </w:r>
    </w:p>
  </w:footnote>
  <w:footnote w:type="continuationSeparator" w:id="0">
    <w:p w:rsidR="002D3F41" w:rsidRDefault="002D3F4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6F476D"/>
    <w:multiLevelType w:val="multilevel"/>
    <w:tmpl w:val="A9F46ED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1">
    <w:nsid w:val="320E0842"/>
    <w:multiLevelType w:val="multilevel"/>
    <w:tmpl w:val="0D409286"/>
    <w:lvl w:ilvl="0">
      <w:start w:val="1"/>
      <w:numFmt w:val="upperLetter"/>
      <w:lvlText w:val="%1."/>
      <w:lvlJc w:val="left"/>
      <w:pPr>
        <w:ind w:left="360" w:firstLine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343" w:firstLine="2326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63" w:firstLine="3946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783" w:firstLine="5206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03" w:firstLine="6646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23" w:firstLine="8266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43" w:firstLine="9526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63" w:firstLine="10966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383" w:firstLine="12586"/>
      </w:pPr>
      <w:rPr>
        <w:vertAlign w:val="baseline"/>
      </w:rPr>
    </w:lvl>
  </w:abstractNum>
  <w:abstractNum w:abstractNumId="2">
    <w:nsid w:val="338C4FDB"/>
    <w:multiLevelType w:val="multilevel"/>
    <w:tmpl w:val="B4468E56"/>
    <w:lvl w:ilvl="0">
      <w:start w:val="1"/>
      <w:numFmt w:val="upperLetter"/>
      <w:lvlText w:val="%1."/>
      <w:lvlJc w:val="left"/>
      <w:pPr>
        <w:ind w:left="360" w:firstLine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3">
    <w:nsid w:val="5A5548D8"/>
    <w:multiLevelType w:val="multilevel"/>
    <w:tmpl w:val="756ADABC"/>
    <w:lvl w:ilvl="0">
      <w:start w:val="1"/>
      <w:numFmt w:val="decimal"/>
      <w:lvlText w:val="%1."/>
      <w:lvlJc w:val="left"/>
      <w:pPr>
        <w:ind w:left="360" w:firstLine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4">
    <w:nsid w:val="5AD449FC"/>
    <w:multiLevelType w:val="multilevel"/>
    <w:tmpl w:val="144E346E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5">
    <w:nsid w:val="6A4358AB"/>
    <w:multiLevelType w:val="multilevel"/>
    <w:tmpl w:val="A4BA022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6">
    <w:nsid w:val="7D296127"/>
    <w:multiLevelType w:val="multilevel"/>
    <w:tmpl w:val="B3704AC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965"/>
    <w:rsid w:val="001A7D51"/>
    <w:rsid w:val="002B1836"/>
    <w:rsid w:val="002D3F41"/>
    <w:rsid w:val="009F72D6"/>
    <w:rsid w:val="00BD2D0F"/>
    <w:rsid w:val="00F0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B60DFD-43CB-4F47-A2D4-C1DBA9B5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4</cp:revision>
  <dcterms:created xsi:type="dcterms:W3CDTF">2017-01-10T14:51:00Z</dcterms:created>
  <dcterms:modified xsi:type="dcterms:W3CDTF">2017-01-10T14:52:00Z</dcterms:modified>
</cp:coreProperties>
</file>