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spacing w:line="288" w:lineRule="auto"/>
        <w:contextualSpacing w:val="0"/>
        <w:jc w:val="center"/>
      </w:pPr>
      <w:r w:rsidDel="00000000" w:rsidR="00000000" w:rsidRPr="00000000">
        <w:drawing>
          <wp:inline distB="114300" distT="114300" distL="114300" distR="114300">
            <wp:extent cx="571500" cy="571500"/>
            <wp:effectExtent b="0" l="0" r="0" t="0"/>
            <wp:docPr id="1" name="image01.png"/>
            <a:graphic>
              <a:graphicData uri="http://schemas.openxmlformats.org/drawingml/2006/picture">
                <pic:pic>
                  <pic:nvPicPr>
                    <pic:cNvPr id="0" name="image01.png"/>
                    <pic:cNvPicPr preferRelativeResize="0"/>
                  </pic:nvPicPr>
                  <pic:blipFill>
                    <a:blip r:embed="rId5"/>
                    <a:srcRect b="0" l="0" r="0" t="0"/>
                    <a:stretch>
                      <a:fillRect/>
                    </a:stretch>
                  </pic:blipFill>
                  <pic:spPr>
                    <a:xfrm>
                      <a:off x="0" y="0"/>
                      <a:ext cx="571500" cy="571500"/>
                    </a:xfrm>
                    <a:prstGeom prst="rect"/>
                    <a:ln/>
                  </pic:spPr>
                </pic:pic>
              </a:graphicData>
            </a:graphic>
          </wp:inline>
        </w:drawing>
      </w:r>
      <w:r w:rsidDel="00000000" w:rsidR="00000000" w:rsidRPr="00000000">
        <w:rPr>
          <w:rtl w:val="0"/>
        </w:rPr>
      </w:r>
    </w:p>
    <w:p w:rsidR="00000000" w:rsidDel="00000000" w:rsidP="00000000" w:rsidRDefault="00000000" w:rsidRPr="00000000">
      <w:pPr>
        <w:spacing w:line="288" w:lineRule="auto"/>
        <w:contextualSpacing w:val="0"/>
        <w:jc w:val="center"/>
      </w:pPr>
      <w:r w:rsidDel="00000000" w:rsidR="00000000" w:rsidRPr="00000000">
        <w:rPr>
          <w:rtl w:val="0"/>
        </w:rPr>
      </w:r>
    </w:p>
    <w:p w:rsidR="00000000" w:rsidDel="00000000" w:rsidP="00000000" w:rsidRDefault="00000000" w:rsidRPr="00000000">
      <w:pPr>
        <w:spacing w:line="288" w:lineRule="auto"/>
        <w:contextualSpacing w:val="0"/>
        <w:jc w:val="center"/>
      </w:pPr>
      <w:r w:rsidDel="00000000" w:rsidR="00000000" w:rsidRPr="00000000">
        <w:rPr>
          <w:rFonts w:ascii="Verdana" w:cs="Verdana" w:eastAsia="Verdana" w:hAnsi="Verdana"/>
          <w:sz w:val="24"/>
          <w:szCs w:val="24"/>
          <w:rtl w:val="0"/>
        </w:rPr>
        <w:t xml:space="preserve">Ministero della Pubblica Istruzione</w:t>
      </w:r>
      <w:r w:rsidDel="00000000" w:rsidR="00000000" w:rsidRPr="00000000">
        <w:rPr>
          <w:rtl w:val="0"/>
        </w:rPr>
      </w:r>
    </w:p>
    <w:p w:rsidR="00000000" w:rsidDel="00000000" w:rsidP="00000000" w:rsidRDefault="00000000" w:rsidRPr="00000000">
      <w:pPr>
        <w:spacing w:line="288" w:lineRule="auto"/>
        <w:contextualSpacing w:val="0"/>
        <w:jc w:val="center"/>
      </w:pPr>
      <w:r w:rsidDel="00000000" w:rsidR="00000000" w:rsidRPr="00000000">
        <w:rPr>
          <w:rFonts w:ascii="Verdana" w:cs="Verdana" w:eastAsia="Verdana" w:hAnsi="Verdana"/>
          <w:sz w:val="24"/>
          <w:szCs w:val="24"/>
          <w:rtl w:val="0"/>
        </w:rPr>
        <w:t xml:space="preserve">Istituto Comprensivo Statale Scuola Infanzia, Primaria e Secondaria I°</w:t>
      </w:r>
      <w:r w:rsidDel="00000000" w:rsidR="00000000" w:rsidRPr="00000000">
        <w:rPr>
          <w:rtl w:val="0"/>
        </w:rPr>
      </w:r>
    </w:p>
    <w:p w:rsidR="00000000" w:rsidDel="00000000" w:rsidP="00000000" w:rsidRDefault="00000000" w:rsidRPr="00000000">
      <w:pPr>
        <w:spacing w:line="288" w:lineRule="auto"/>
        <w:contextualSpacing w:val="0"/>
        <w:jc w:val="center"/>
      </w:pPr>
      <w:r w:rsidDel="00000000" w:rsidR="00000000" w:rsidRPr="00000000">
        <w:rPr>
          <w:rFonts w:ascii="Times New Roman" w:cs="Times New Roman" w:eastAsia="Times New Roman" w:hAnsi="Times New Roman"/>
          <w:sz w:val="28"/>
          <w:szCs w:val="28"/>
          <w:rtl w:val="0"/>
        </w:rPr>
        <w:t xml:space="preserve">“</w:t>
      </w:r>
      <w:r w:rsidDel="00000000" w:rsidR="00000000" w:rsidRPr="00000000">
        <w:rPr>
          <w:rFonts w:ascii="Verdana" w:cs="Verdana" w:eastAsia="Verdana" w:hAnsi="Verdana"/>
          <w:sz w:val="24"/>
          <w:szCs w:val="24"/>
          <w:rtl w:val="0"/>
        </w:rPr>
        <w:t xml:space="preserve">G. SEGANTINI” 22033 ASSO (CO) - Viale delle  Rimembranze, 17</w:t>
      </w:r>
      <w:r w:rsidDel="00000000" w:rsidR="00000000" w:rsidRPr="00000000">
        <w:rPr>
          <w:rtl w:val="0"/>
        </w:rPr>
      </w:r>
    </w:p>
    <w:p w:rsidR="00000000" w:rsidDel="00000000" w:rsidP="00000000" w:rsidRDefault="00000000" w:rsidRPr="00000000">
      <w:pPr>
        <w:spacing w:line="288" w:lineRule="auto"/>
        <w:contextualSpacing w:val="0"/>
        <w:jc w:val="center"/>
      </w:pPr>
      <w:r w:rsidDel="00000000" w:rsidR="00000000" w:rsidRPr="00000000">
        <w:rPr>
          <w:rFonts w:ascii="Verdana" w:cs="Verdana" w:eastAsia="Verdana" w:hAnsi="Verdana"/>
          <w:sz w:val="24"/>
          <w:szCs w:val="24"/>
          <w:rtl w:val="0"/>
        </w:rPr>
        <w:t xml:space="preserve">C.F. 82002020137 - COIC803003 -Tel. n°. 031672089 - Fax 031681471</w:t>
      </w:r>
      <w:r w:rsidDel="00000000" w:rsidR="00000000" w:rsidRPr="00000000">
        <w:rPr>
          <w:rtl w:val="0"/>
        </w:rPr>
      </w:r>
    </w:p>
    <w:p w:rsidR="00000000" w:rsidDel="00000000" w:rsidP="00000000" w:rsidRDefault="00000000" w:rsidRPr="00000000">
      <w:pPr>
        <w:spacing w:line="288" w:lineRule="auto"/>
        <w:contextualSpacing w:val="0"/>
        <w:jc w:val="center"/>
      </w:pPr>
      <w:r w:rsidDel="00000000" w:rsidR="00000000" w:rsidRPr="00000000">
        <w:rPr>
          <w:sz w:val="24"/>
          <w:szCs w:val="24"/>
          <w:rtl w:val="0"/>
        </w:rPr>
        <w:t xml:space="preserve">coic803003@istruzione.it</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tbl>
      <w:tblPr>
        <w:tblStyle w:val="Table1"/>
        <w:bidiVisual w:val="0"/>
        <w:tblW w:w="10710.0" w:type="dxa"/>
        <w:jc w:val="left"/>
        <w:tblInd w:w="-100.0" w:type="dxa"/>
        <w:tblLayout w:type="fixed"/>
        <w:tblLook w:val="0600"/>
      </w:tblPr>
      <w:tblGrid>
        <w:gridCol w:w="10710"/>
        <w:tblGridChange w:id="0">
          <w:tblGrid>
            <w:gridCol w:w="10710"/>
          </w:tblGrid>
        </w:tblGridChange>
      </w:tblGrid>
      <w:tr>
        <w:tc>
          <w:tcPr>
            <w:tcBorders>
              <w:top w:color="000000" w:space="0" w:sz="0" w:val="nil"/>
              <w:left w:color="000000" w:space="0" w:sz="0" w:val="nil"/>
              <w:bottom w:color="000000" w:space="0" w:sz="0" w:val="nil"/>
              <w:right w:color="000000" w:space="0" w:sz="0" w:val="nil"/>
            </w:tcBorders>
            <w:shd w:fill="efefef"/>
            <w:tcMar>
              <w:top w:w="100.0" w:type="dxa"/>
              <w:left w:w="100.0" w:type="dxa"/>
              <w:bottom w:w="100.0" w:type="dxa"/>
              <w:right w:w="100.0" w:type="dxa"/>
            </w:tcMar>
          </w:tcPr>
          <w:p w:rsidR="00000000" w:rsidDel="00000000" w:rsidP="00000000" w:rsidRDefault="00000000" w:rsidRPr="00000000">
            <w:pPr>
              <w:spacing w:line="288" w:lineRule="auto"/>
              <w:contextualSpacing w:val="0"/>
              <w:jc w:val="center"/>
            </w:pPr>
            <w:r w:rsidDel="00000000" w:rsidR="00000000" w:rsidRPr="00000000">
              <w:rPr>
                <w:b w:val="1"/>
                <w:color w:val="000000"/>
                <w:sz w:val="40"/>
                <w:szCs w:val="40"/>
                <w:shd w:fill="efefef" w:val="clear"/>
                <w:rtl w:val="0"/>
              </w:rPr>
              <w:t xml:space="preserve">Programmazione Annuale</w:t>
            </w:r>
            <w:r w:rsidDel="00000000" w:rsidR="00000000" w:rsidRPr="00000000">
              <w:rPr>
                <w:rtl w:val="0"/>
              </w:rPr>
            </w:r>
          </w:p>
        </w:tc>
      </w:tr>
      <w:tr>
        <w:trPr>
          <w:trHeight w:val="1440" w:hRule="atLeast"/>
        </w:trPr>
        <w:tc>
          <w:tcPr>
            <w:tcBorders>
              <w:top w:color="000000" w:space="0" w:sz="0" w:val="nil"/>
              <w:left w:color="000000" w:space="0" w:sz="0" w:val="nil"/>
              <w:bottom w:color="000000" w:space="0" w:sz="0" w:val="nil"/>
              <w:right w:color="000000" w:space="0" w:sz="0" w:val="nil"/>
            </w:tcBorders>
            <w:shd w:fill="efefef"/>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center"/>
            </w:pPr>
            <w:r w:rsidDel="00000000" w:rsidR="00000000" w:rsidRPr="00000000">
              <w:rPr>
                <w:b w:val="1"/>
                <w:sz w:val="28"/>
                <w:szCs w:val="28"/>
                <w:rtl w:val="0"/>
              </w:rPr>
              <w:t xml:space="preserve">Di</w:t>
            </w: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0" w:right="0" w:firstLine="0"/>
              <w:contextualSpacing w:val="0"/>
              <w:jc w:val="center"/>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0" w:right="0" w:firstLine="0"/>
              <w:contextualSpacing w:val="0"/>
              <w:jc w:val="center"/>
            </w:pPr>
            <w:r w:rsidDel="00000000" w:rsidR="00000000" w:rsidRPr="00000000">
              <w:rPr>
                <w:b w:val="1"/>
                <w:sz w:val="48"/>
                <w:szCs w:val="48"/>
                <w:rtl w:val="0"/>
              </w:rPr>
              <w:t xml:space="preserve">ITALIANO</w:t>
            </w:r>
            <w:r w:rsidDel="00000000" w:rsidR="00000000" w:rsidRPr="00000000">
              <w:rPr>
                <w:rtl w:val="0"/>
              </w:rPr>
            </w:r>
          </w:p>
        </w:tc>
      </w:tr>
      <w:tr>
        <w:tc>
          <w:tcPr>
            <w:tcBorders>
              <w:top w:color="000000" w:space="0" w:sz="0" w:val="nil"/>
              <w:left w:color="000000" w:space="0" w:sz="0" w:val="nil"/>
              <w:bottom w:color="000000" w:space="0" w:sz="0" w:val="nil"/>
              <w:right w:color="000000" w:space="0" w:sz="0" w:val="nil"/>
            </w:tcBorders>
            <w:shd w:fill="efefef"/>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tc>
      </w:tr>
      <w:tr>
        <w:tc>
          <w:tcPr>
            <w:tcBorders>
              <w:top w:color="000000" w:space="0" w:sz="0" w:val="nil"/>
              <w:left w:color="000000" w:space="0" w:sz="0" w:val="nil"/>
              <w:bottom w:color="000000" w:space="0" w:sz="0" w:val="nil"/>
              <w:right w:color="000000" w:space="0" w:sz="0" w:val="nil"/>
            </w:tcBorders>
            <w:shd w:fill="efefef"/>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center"/>
            </w:pPr>
            <w:r w:rsidDel="00000000" w:rsidR="00000000" w:rsidRPr="00000000">
              <w:rPr>
                <w:b w:val="1"/>
                <w:sz w:val="28"/>
                <w:szCs w:val="28"/>
                <w:rtl w:val="0"/>
              </w:rPr>
              <w:t xml:space="preserve">Classe PRIMA</w:t>
            </w:r>
            <w:r w:rsidDel="00000000" w:rsidR="00000000" w:rsidRPr="00000000">
              <w:rPr>
                <w:rtl w:val="0"/>
              </w:rPr>
            </w:r>
          </w:p>
        </w:tc>
      </w:tr>
      <w:tr>
        <w:tc>
          <w:tcPr>
            <w:tcBorders>
              <w:top w:color="000000" w:space="0" w:sz="0" w:val="nil"/>
              <w:left w:color="000000" w:space="0" w:sz="0" w:val="nil"/>
              <w:bottom w:color="000000" w:space="0" w:sz="0" w:val="nil"/>
              <w:right w:color="000000" w:space="0" w:sz="0" w:val="nil"/>
            </w:tcBorders>
            <w:shd w:fill="efefef"/>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center"/>
            </w:pPr>
            <w:r w:rsidDel="00000000" w:rsidR="00000000" w:rsidRPr="00000000">
              <w:rPr>
                <w:b w:val="1"/>
                <w:sz w:val="28"/>
                <w:szCs w:val="28"/>
                <w:rtl w:val="0"/>
              </w:rPr>
              <w:t xml:space="preserve">Anno scolastico 2016 - 2017</w:t>
            </w:r>
            <w:r w:rsidDel="00000000" w:rsidR="00000000" w:rsidRPr="00000000">
              <w:rPr>
                <w:rtl w:val="0"/>
              </w:rPr>
            </w:r>
          </w:p>
        </w:tc>
      </w:tr>
    </w:tbl>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jc w:val="center"/>
      </w:pPr>
      <w:r w:rsidDel="00000000" w:rsidR="00000000" w:rsidRPr="00000000">
        <w:rPr>
          <w:rtl w:val="0"/>
        </w:rPr>
        <w:t xml:space="preserve">                                                                                                             Insegnante: SALA ELISABETTA</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tbl>
      <w:tblPr>
        <w:tblStyle w:val="Table2"/>
        <w:bidiVisual w:val="0"/>
        <w:tblW w:w="10772.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772"/>
        <w:tblGridChange w:id="0">
          <w:tblGrid>
            <w:gridCol w:w="10772"/>
          </w:tblGrid>
        </w:tblGridChange>
      </w:tblGrid>
      <w:tr>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t xml:space="preserve">ANALISI  DELLA  SITUAZIONE  INIZIALE</w:t>
              <w:br w:type="textWrapping"/>
              <w:br w:type="textWrapping"/>
              <w:t xml:space="preserve">Quadro generale</w:t>
              <w:br w:type="textWrapping"/>
              <w:br w:type="textWrapping"/>
              <w:t xml:space="preserve">Gli alunni iscritti alla prima classe sono 35 e sono stati suddivisi in due gruppi seguendo i criteri concordati e condivisi a livello di Istituto Comprensivo, dopo un periodo di osservazione, durante il quale i gruppi sono stati più volte cambiati secondo modalità concordate, in modo da ottenere due classi il più possibile eterogenee ed equilibrate, senza dare a nessun alunno l’impressione di essere “spostato” da una sezione  all’altra. </w:t>
              <w:br w:type="textWrapping"/>
              <w:t xml:space="preserve">Le due sezioni risultano composte come segue:</w:t>
              <w:br w:type="textWrapping"/>
              <w:br w:type="textWrapping"/>
              <w:t xml:space="preserve">1^ A     17 alunni  ( 8 maschi – 9 femmine )</w:t>
              <w:br w:type="textWrapping"/>
              <w:t xml:space="preserve">1^ B     18 alunni  ( 8 maschi – 10 femmine )</w:t>
              <w:br w:type="textWrapping"/>
              <w:br w:type="textWrapping"/>
              <w:t xml:space="preserve">La maggioranza degli alunni (26 su 35)  ha frequentato la scuola materna a Canzo,  5  alunni a Castelmarte,  1 alunna a Sormano, 1alunna  a Erba,  1 alunna  a Como; 1 solo alunno sembra non aver mai  frequentato la scuola materna in quanto neoarrivato in Italia.</w:t>
              <w:br w:type="textWrapping"/>
              <w:br w:type="textWrapping"/>
              <w:t xml:space="preserve">Da una prima analisi, necessariamente  incompleta e suscettibile di variazioni anche significative, i due gruppi si rivelano piuttosto eterogenei.</w:t>
              <w:br w:type="textWrapping"/>
              <w:t xml:space="preserve">Gli alunni appaiono  vivaci, motivati all’apprendimento e si relazionano  con insegnanti e compagni secondo modalità improntate al rispetto reciproco. </w:t>
              <w:br w:type="textWrapping"/>
              <w:t xml:space="preserve">La partecipazione è in genere attiva, i tempi di attenzione sono per ora adeguati, come la capacità di portare a termine un’attività, pur se con tempi e modalità diversi.</w:t>
              <w:br w:type="textWrapping"/>
              <w:t xml:space="preserve">Solo pochi alunni dimostrano scarsa capacità di ascolto.</w:t>
              <w:br w:type="textWrapping"/>
              <w:t xml:space="preserve">Per quanto riguarda l’autonomia,  quasi tutti  richiedono  costanti rassicurazioni e l’esecuzione del compito è spesso frettolosa e poco precisa. Un ristretto numero di  alunni necessita di continue sollecitazioni  per portare a termine attività anche semplici ( coloritura, ritaglio…).</w:t>
              <w:br w:type="textWrapping"/>
              <w:br w:type="textWrapping"/>
              <w:t xml:space="preserve">I bambini  di origine straniera o figli di coppia mista  sono complessivamente 8, 5 nella sezione A e 3 nella sezione B. </w:t>
              <w:br w:type="textWrapping"/>
              <w:t xml:space="preserve">Nella sezione B c’è un’alunna anticipataria e uno degli alunni di origine straniera assume  talvolta un comportamento oppositivo provocatorio. </w:t>
              <w:br w:type="textWrapping"/>
              <w:t xml:space="preserve">Non sono presenti alunni diversamente abili. </w:t>
              <w:br w:type="textWrapping"/>
              <w:br w:type="textWrapping"/>
              <w:t xml:space="preserve">Dall’analisi della situazione iniziale e dall’individuazione dei bisogni formativi degli alunni, le insegnanti del modulo ritengono necessario e prioritario intervenire come segue:</w:t>
              <w:br w:type="textWrapping"/>
              <w:t xml:space="preserve">•</w:t>
              <w:tab/>
              <w:t xml:space="preserve">individuare  strategie mirate a migliorare sempre più la capacità di ascolto di  differenti tipi di messaggi con utilizzo di “media” diversi, innalzando i tempi di attenzione; </w:t>
              <w:br w:type="textWrapping"/>
              <w:t xml:space="preserve">•</w:t>
              <w:tab/>
              <w:t xml:space="preserve">programmare attività che stimolino la creatività e l’originalità , valorizzando le “intelligenze diverse”;</w:t>
              <w:br w:type="textWrapping"/>
              <w:t xml:space="preserve">•</w:t>
              <w:tab/>
              <w:t xml:space="preserve">prevedere attività di “coperative learning” e “problem solving” per valorizzare l’eccellenza e per sostenere gli alunni che presentano disturbi dell’apprendimento;</w:t>
              <w:br w:type="textWrapping"/>
              <w:t xml:space="preserve">•</w:t>
              <w:tab/>
              <w:t xml:space="preserve">assegnare incarichi di fiducia agli alunni per favorire l’integrazione di tutti, in particolar modo degli alunni in difficoltà, creando un ambiente sereno in cui ognuno abbia la possibilità di essere valorizzato ed apprezzato;</w:t>
              <w:br w:type="textWrapping"/>
              <w:t xml:space="preserve">•</w:t>
              <w:tab/>
              <w:t xml:space="preserve">gratificare le prestazioni positive ed i comportamenti adeguati, aiutando gli alunni a riconoscere la valenza positiva degli errori, per accrescere l’autostima.</w:t>
              <w:br w:type="textWrapping"/>
              <w:t xml:space="preserve"> </w:t>
              <w:br w:type="textWrapping"/>
              <w:br w:type="textWrapping"/>
              <w:br w:type="textWrapping"/>
              <w:br w:type="textWrapping"/>
              <w:br w:type="textWrapping"/>
            </w:r>
          </w:p>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br w:type="textWrapping"/>
              <w:t xml:space="preserve">Prerequisiti </w:t>
              <w:br w:type="textWrapping"/>
              <w:br w:type="textWrapping"/>
              <w:t xml:space="preserve">Le prove somministrate per l’accertamento dei prerequisiti fondamentali hanno riguardato gli aspetti seguenti:</w:t>
              <w:br w:type="textWrapping"/>
              <w:br w:type="textWrapping"/>
              <w:t xml:space="preserve">•</w:t>
              <w:tab/>
              <w:t xml:space="preserve">espressione verbale</w:t>
              <w:br w:type="textWrapping"/>
              <w:t xml:space="preserve">•</w:t>
              <w:tab/>
              <w:t xml:space="preserve">capacità di ascolto </w:t>
              <w:br w:type="textWrapping"/>
              <w:t xml:space="preserve">•</w:t>
              <w:tab/>
              <w:t xml:space="preserve">comprensione di semplici messaggi ascoltati</w:t>
              <w:br w:type="textWrapping"/>
              <w:t xml:space="preserve">•</w:t>
              <w:tab/>
              <w:t xml:space="preserve">scioltezza nel coordinamento oculo-manuale e nella motricità fine</w:t>
              <w:br w:type="textWrapping"/>
              <w:t xml:space="preserve">•</w:t>
              <w:tab/>
              <w:t xml:space="preserve">percezione visiva ed intuizione di caratteristiche</w:t>
              <w:br w:type="textWrapping"/>
              <w:t xml:space="preserve">•</w:t>
              <w:tab/>
              <w:t xml:space="preserve">confronto diretto per individuare uguaglianze e differenze</w:t>
              <w:br w:type="textWrapping"/>
              <w:t xml:space="preserve">•</w:t>
              <w:tab/>
              <w:t xml:space="preserve">relazioni spaziali e topologiche</w:t>
              <w:br w:type="textWrapping"/>
              <w:t xml:space="preserve">•</w:t>
              <w:tab/>
              <w:t xml:space="preserve">ordinamento spazio-temporale (ritmi)</w:t>
              <w:br w:type="textWrapping"/>
              <w:t xml:space="preserve">•</w:t>
              <w:tab/>
              <w:t xml:space="preserve">percorsi/schema corporeo</w:t>
              <w:br w:type="textWrapping"/>
              <w:t xml:space="preserve">•</w:t>
              <w:tab/>
              <w:t xml:space="preserve">confronto di quantità</w:t>
              <w:br w:type="textWrapping"/>
              <w:br w:type="textWrapping"/>
              <w:br w:type="textWrapping"/>
              <w:t xml:space="preserve">La tipologia delle prove effettuate e le modalità di somministrazione nel grande gruppo  consentono di inquadrare le situazioni di partenza degli alunni in modo ancora parziale. A grandi linee, i livelli di partenza risultano essere così distribuiti. </w:t>
              <w:br w:type="textWrapping"/>
              <w:br w:type="textWrapping"/>
              <w:t xml:space="preserve">SEZIONE A        Livello alto     4</w:t>
              <w:tab/>
              <w:tab/>
              <w:t xml:space="preserve">Livello medio</w:t>
              <w:tab/>
              <w:t xml:space="preserve">    9</w:t>
              <w:tab/>
              <w:tab/>
              <w:t xml:space="preserve">Livello basso     4</w:t>
              <w:br w:type="textWrapping"/>
              <w:br w:type="textWrapping"/>
              <w:t xml:space="preserve">SEZIONE B        Livello alto     4</w:t>
              <w:tab/>
              <w:tab/>
              <w:t xml:space="preserve">Livello medio</w:t>
              <w:tab/>
              <w:t xml:space="preserve">    10</w:t>
              <w:tab/>
              <w:tab/>
              <w:t xml:space="preserve">Livello basso     4</w:t>
              <w:br w:type="textWrapping"/>
              <w:br w:type="textWrapping"/>
              <w:br w:type="textWrapping"/>
              <w:br w:type="textWrapping"/>
              <w:br w:type="textWrapping"/>
              <w:br w:type="textWrapping"/>
            </w:r>
          </w:p>
        </w:tc>
      </w:tr>
    </w:tbl>
    <w:p w:rsidR="00000000" w:rsidDel="00000000" w:rsidP="00000000" w:rsidRDefault="00000000" w:rsidRPr="00000000">
      <w:pPr>
        <w:contextualSpacing w:val="0"/>
      </w:pPr>
      <w:r w:rsidDel="00000000" w:rsidR="00000000" w:rsidRPr="00000000">
        <w:rPr>
          <w:rtl w:val="0"/>
        </w:rPr>
      </w:r>
    </w:p>
    <w:tbl>
      <w:tblPr>
        <w:tblStyle w:val="Table3"/>
        <w:bidiVisual w:val="0"/>
        <w:tblW w:w="10772.0" w:type="dxa"/>
        <w:jc w:val="left"/>
        <w:tblInd w:w="-10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386"/>
        <w:gridCol w:w="5386"/>
        <w:tblGridChange w:id="0">
          <w:tblGrid>
            <w:gridCol w:w="5386"/>
            <w:gridCol w:w="5386"/>
          </w:tblGrid>
        </w:tblGridChange>
      </w:tblGrid>
      <w:tr>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b w:val="1"/>
                <w:sz w:val="28"/>
                <w:szCs w:val="28"/>
                <w:rtl w:val="0"/>
              </w:rPr>
              <w:t xml:space="preserve">Quadro orario:</w:t>
            </w: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b w:val="1"/>
                <w:sz w:val="28"/>
                <w:szCs w:val="28"/>
                <w:rtl w:val="0"/>
              </w:rPr>
              <w:t xml:space="preserve">8 ore</w:t>
            </w:r>
            <w:r w:rsidDel="00000000" w:rsidR="00000000" w:rsidRPr="00000000">
              <w:rPr>
                <w:rtl w:val="0"/>
              </w:rPr>
            </w:r>
          </w:p>
        </w:tc>
      </w:tr>
      <w:tr>
        <w:tc>
          <w:tcPr>
            <w:tcBorders>
              <w:left w:color="ffffff" w:space="0" w:sz="8" w:val="single"/>
              <w:right w:color="ffffff" w:space="0" w:sz="8" w:val="single"/>
            </w:tcBorders>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tc>
        <w:tc>
          <w:tcPr>
            <w:tcBorders>
              <w:left w:color="ffffff" w:space="0" w:sz="8" w:val="single"/>
              <w:right w:color="ffffff" w:space="0" w:sz="8" w:val="single"/>
            </w:tcBorders>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tc>
      </w:tr>
      <w:tr>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b w:val="1"/>
                <w:sz w:val="28"/>
                <w:szCs w:val="28"/>
                <w:rtl w:val="0"/>
              </w:rPr>
              <w:t xml:space="preserve">Quadro delle competenze:</w:t>
            </w: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tc>
      </w:tr>
      <w:tr>
        <w:tc>
          <w:tcPr>
            <w:tcBorders>
              <w:top w:color="000001" w:space="0" w:sz="8" w:val="single"/>
              <w:left w:color="000001" w:space="0" w:sz="8" w:val="single"/>
              <w:bottom w:color="000001" w:space="0" w:sz="8" w:val="single"/>
              <w:right w:color="000001" w:space="0" w:sz="8" w:val="single"/>
            </w:tcBorders>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jc w:val="both"/>
            </w:pPr>
            <w:r w:rsidDel="00000000" w:rsidR="00000000" w:rsidRPr="00000000">
              <w:rPr>
                <w:rFonts w:ascii="Calibri" w:cs="Calibri" w:eastAsia="Calibri" w:hAnsi="Calibri"/>
                <w:b w:val="1"/>
                <w:sz w:val="32"/>
                <w:szCs w:val="32"/>
                <w:u w:val="single"/>
                <w:rtl w:val="0"/>
              </w:rPr>
              <w:t xml:space="preserve">Competenze disciplinari:</w:t>
            </w:r>
            <w:r w:rsidDel="00000000" w:rsidR="00000000" w:rsidRPr="00000000">
              <w:rPr>
                <w:rtl w:val="0"/>
              </w:rPr>
            </w:r>
          </w:p>
          <w:p w:rsidR="00000000" w:rsidDel="00000000" w:rsidP="00000000" w:rsidRDefault="00000000" w:rsidRPr="00000000">
            <w:pPr>
              <w:widowControl w:val="0"/>
              <w:spacing w:line="240" w:lineRule="auto"/>
              <w:contextualSpacing w:val="0"/>
              <w:jc w:val="center"/>
            </w:pPr>
            <w:r w:rsidDel="00000000" w:rsidR="00000000" w:rsidRPr="00000000">
              <w:rPr>
                <w:rFonts w:ascii="Calibri" w:cs="Calibri" w:eastAsia="Calibri" w:hAnsi="Calibri"/>
                <w:i w:val="1"/>
                <w:sz w:val="24"/>
                <w:szCs w:val="24"/>
                <w:rtl w:val="0"/>
              </w:rPr>
              <w:t xml:space="preserve"> </w:t>
            </w:r>
            <w:r w:rsidDel="00000000" w:rsidR="00000000" w:rsidRPr="00000000">
              <w:rPr>
                <w:rtl w:val="0"/>
              </w:rPr>
            </w:r>
          </w:p>
          <w:p w:rsidR="00000000" w:rsidDel="00000000" w:rsidP="00000000" w:rsidRDefault="00000000" w:rsidRPr="00000000">
            <w:pPr>
              <w:widowControl w:val="0"/>
              <w:spacing w:line="240" w:lineRule="auto"/>
              <w:contextualSpacing w:val="0"/>
              <w:jc w:val="center"/>
            </w:pPr>
            <w:r w:rsidDel="00000000" w:rsidR="00000000" w:rsidRPr="00000000">
              <w:rPr>
                <w:rFonts w:ascii="Calibri" w:cs="Calibri" w:eastAsia="Calibri" w:hAnsi="Calibri"/>
                <w:sz w:val="24"/>
                <w:szCs w:val="24"/>
                <w:rtl w:val="0"/>
              </w:rPr>
              <w:t xml:space="preserve"> </w:t>
            </w:r>
            <w:r w:rsidDel="00000000" w:rsidR="00000000" w:rsidRPr="00000000">
              <w:rPr>
                <w:rtl w:val="0"/>
              </w:rPr>
            </w:r>
          </w:p>
        </w:tc>
        <w:tc>
          <w:tcPr>
            <w:tcBorders>
              <w:top w:color="000001" w:space="0" w:sz="8" w:val="single"/>
              <w:bottom w:color="000001" w:space="0" w:sz="8" w:val="single"/>
              <w:right w:color="000001" w:space="0" w:sz="8" w:val="single"/>
            </w:tcBorders>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rFonts w:ascii="Calibri" w:cs="Calibri" w:eastAsia="Calibri" w:hAnsi="Calibri"/>
                <w:b w:val="1"/>
                <w:sz w:val="32"/>
                <w:szCs w:val="32"/>
                <w:rtl w:val="0"/>
              </w:rPr>
              <w:t xml:space="preserve">1.  Ascoltare e parlare</w:t>
            </w:r>
            <w:r w:rsidDel="00000000" w:rsidR="00000000" w:rsidRPr="00000000">
              <w:rPr>
                <w:rtl w:val="0"/>
              </w:rPr>
            </w:r>
          </w:p>
        </w:tc>
      </w:tr>
      <w:tr>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rFonts w:ascii="Calibri" w:cs="Calibri" w:eastAsia="Calibri" w:hAnsi="Calibri"/>
                <w:b w:val="1"/>
                <w:sz w:val="32"/>
                <w:szCs w:val="32"/>
                <w:rtl w:val="0"/>
              </w:rPr>
              <w:t xml:space="preserve">2. Leggere e comprendere</w:t>
            </w:r>
            <w:r w:rsidDel="00000000" w:rsidR="00000000" w:rsidRPr="00000000">
              <w:rPr>
                <w:rtl w:val="0"/>
              </w:rPr>
            </w:r>
          </w:p>
        </w:tc>
      </w:tr>
      <w:tr>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rFonts w:ascii="Calibri" w:cs="Calibri" w:eastAsia="Calibri" w:hAnsi="Calibri"/>
                <w:b w:val="1"/>
                <w:sz w:val="32"/>
                <w:szCs w:val="32"/>
                <w:rtl w:val="0"/>
              </w:rPr>
              <w:t xml:space="preserve">3. Scrivere</w:t>
            </w: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tc>
      </w:tr>
      <w:tr>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widowControl w:val="0"/>
              <w:spacing w:line="240" w:lineRule="auto"/>
              <w:contextualSpacing w:val="0"/>
            </w:pPr>
            <w:r w:rsidDel="00000000" w:rsidR="00000000" w:rsidRPr="00000000">
              <w:rPr>
                <w:rFonts w:ascii="Calibri" w:cs="Calibri" w:eastAsia="Calibri" w:hAnsi="Calibri"/>
                <w:b w:val="1"/>
                <w:sz w:val="32"/>
                <w:szCs w:val="32"/>
                <w:rtl w:val="0"/>
              </w:rPr>
              <w:t xml:space="preserve">4. Riflettere sulla lingua</w:t>
            </w: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tc>
      </w:tr>
      <w:tr>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tc>
      </w:tr>
      <w:tr>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tc>
      </w:tr>
    </w:tbl>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tbl>
      <w:tblPr>
        <w:tblStyle w:val="Table4"/>
        <w:bidiVisual w:val="0"/>
        <w:tblW w:w="10772.0" w:type="dxa"/>
        <w:jc w:val="left"/>
        <w:tblInd w:w="-10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590.6666666666665"/>
        <w:gridCol w:w="3590.6666666666665"/>
        <w:gridCol w:w="3590.6666666666665"/>
        <w:tblGridChange w:id="0">
          <w:tblGrid>
            <w:gridCol w:w="3590.6666666666665"/>
            <w:gridCol w:w="3590.6666666666665"/>
            <w:gridCol w:w="3590.6666666666665"/>
          </w:tblGrid>
        </w:tblGridChange>
      </w:tblGrid>
      <w:tr>
        <w:trPr>
          <w:trHeight w:val="440" w:hRule="atLeast"/>
        </w:trPr>
        <w:tc>
          <w:tcPr>
            <w:gridSpan w:val="3"/>
            <w:tcMar>
              <w:top w:w="100.0" w:type="dxa"/>
              <w:left w:w="100.0" w:type="dxa"/>
              <w:bottom w:w="100.0" w:type="dxa"/>
              <w:right w:w="100.0" w:type="dxa"/>
            </w:tcMar>
          </w:tcPr>
          <w:p w:rsidR="00000000" w:rsidDel="00000000" w:rsidP="00000000" w:rsidRDefault="00000000" w:rsidRPr="00000000">
            <w:pPr>
              <w:widowControl w:val="0"/>
              <w:contextualSpacing w:val="0"/>
              <w:jc w:val="center"/>
            </w:pPr>
            <w:r w:rsidDel="00000000" w:rsidR="00000000" w:rsidRPr="00000000">
              <w:rPr>
                <w:b w:val="1"/>
                <w:sz w:val="28"/>
                <w:szCs w:val="28"/>
                <w:rtl w:val="0"/>
              </w:rPr>
              <w:t xml:space="preserve">Articolazione delle competenze in abilità e conoscenze</w:t>
            </w:r>
            <w:r w:rsidDel="00000000" w:rsidR="00000000" w:rsidRPr="00000000">
              <w:rPr>
                <w:rtl w:val="0"/>
              </w:rPr>
            </w:r>
          </w:p>
        </w:tc>
      </w:tr>
      <w:tr>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b w:val="1"/>
                <w:sz w:val="28"/>
                <w:szCs w:val="28"/>
                <w:rtl w:val="0"/>
              </w:rPr>
              <w:t xml:space="preserve">Competenze</w:t>
            </w: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b w:val="1"/>
                <w:sz w:val="28"/>
                <w:szCs w:val="28"/>
                <w:rtl w:val="0"/>
              </w:rPr>
              <w:t xml:space="preserve">Abilità</w:t>
            </w: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b w:val="1"/>
                <w:sz w:val="28"/>
                <w:szCs w:val="28"/>
                <w:rtl w:val="0"/>
              </w:rPr>
              <w:t xml:space="preserve">Conoscenze</w:t>
            </w:r>
            <w:r w:rsidDel="00000000" w:rsidR="00000000" w:rsidRPr="00000000">
              <w:rPr>
                <w:rtl w:val="0"/>
              </w:rPr>
            </w:r>
          </w:p>
        </w:tc>
      </w:tr>
      <w:t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widowControl w:val="0"/>
              <w:spacing w:line="240" w:lineRule="auto"/>
              <w:ind w:left="100" w:firstLine="0"/>
              <w:contextualSpacing w:val="0"/>
              <w:jc w:val="center"/>
            </w:pPr>
            <w:r w:rsidDel="00000000" w:rsidR="00000000" w:rsidRPr="00000000">
              <w:rPr>
                <w:rFonts w:ascii="Calibri" w:cs="Calibri" w:eastAsia="Calibri" w:hAnsi="Calibri"/>
                <w:b w:val="1"/>
                <w:sz w:val="32"/>
                <w:szCs w:val="32"/>
                <w:rtl w:val="0"/>
              </w:rPr>
              <w:t xml:space="preserve">1.  </w:t>
            </w:r>
            <w:r w:rsidDel="00000000" w:rsidR="00000000" w:rsidRPr="00000000">
              <w:rPr>
                <w:rFonts w:ascii="Calibri" w:cs="Calibri" w:eastAsia="Calibri" w:hAnsi="Calibri"/>
                <w:b w:val="1"/>
                <w:sz w:val="28"/>
                <w:szCs w:val="28"/>
                <w:rtl w:val="0"/>
              </w:rPr>
              <w:t xml:space="preserve">Ascoltare e   parlare</w:t>
            </w:r>
            <w:r w:rsidDel="00000000" w:rsidR="00000000" w:rsidRPr="00000000">
              <w:rPr>
                <w:rtl w:val="0"/>
              </w:rPr>
            </w:r>
          </w:p>
          <w:p w:rsidR="00000000" w:rsidDel="00000000" w:rsidP="00000000" w:rsidRDefault="00000000" w:rsidRPr="00000000">
            <w:pPr>
              <w:widowControl w:val="0"/>
              <w:spacing w:line="240" w:lineRule="auto"/>
              <w:ind w:left="100" w:firstLine="0"/>
              <w:contextualSpacing w:val="0"/>
            </w:pPr>
            <w:r w:rsidDel="00000000" w:rsidR="00000000" w:rsidRPr="00000000">
              <w:rPr>
                <w:rFonts w:ascii="Calibri" w:cs="Calibri" w:eastAsia="Calibri" w:hAnsi="Calibri"/>
                <w:b w:val="1"/>
                <w:sz w:val="24"/>
                <w:szCs w:val="24"/>
                <w:rtl w:val="0"/>
              </w:rPr>
              <w:t xml:space="preserve"> </w:t>
            </w:r>
            <w:r w:rsidDel="00000000" w:rsidR="00000000" w:rsidRPr="00000000">
              <w:rPr>
                <w:rtl w:val="0"/>
              </w:rPr>
            </w:r>
          </w:p>
        </w:tc>
        <w:tc>
          <w:tcPr>
            <w:tcBorders>
              <w:top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widowControl w:val="0"/>
              <w:spacing w:line="240" w:lineRule="auto"/>
              <w:ind w:left="460" w:hanging="360"/>
              <w:contextualSpacing w:val="0"/>
            </w:pPr>
            <w:r w:rsidDel="00000000" w:rsidR="00000000" w:rsidRPr="00000000">
              <w:rPr>
                <w:rFonts w:ascii="Calibri" w:cs="Calibri" w:eastAsia="Calibri" w:hAnsi="Calibri"/>
                <w:sz w:val="24"/>
                <w:szCs w:val="24"/>
                <w:rtl w:val="0"/>
              </w:rPr>
              <w:t xml:space="preserve">A.</w:t>
            </w:r>
            <w:r w:rsidDel="00000000" w:rsidR="00000000" w:rsidRPr="00000000">
              <w:rPr>
                <w:rFonts w:ascii="Times New Roman" w:cs="Times New Roman" w:eastAsia="Times New Roman" w:hAnsi="Times New Roman"/>
                <w:sz w:val="14"/>
                <w:szCs w:val="14"/>
                <w:rtl w:val="0"/>
              </w:rPr>
              <w:t xml:space="preserve">  </w:t>
              <w:tab/>
            </w:r>
            <w:r w:rsidDel="00000000" w:rsidR="00000000" w:rsidRPr="00000000">
              <w:rPr>
                <w:rFonts w:ascii="Calibri" w:cs="Calibri" w:eastAsia="Calibri" w:hAnsi="Calibri"/>
                <w:sz w:val="24"/>
                <w:szCs w:val="24"/>
                <w:rtl w:val="0"/>
              </w:rPr>
              <w:t xml:space="preserve">Prestare attenzione ai messaggi orali degli insegnanti e dei compagni.</w:t>
            </w:r>
            <w:r w:rsidDel="00000000" w:rsidR="00000000" w:rsidRPr="00000000">
              <w:rPr>
                <w:rtl w:val="0"/>
              </w:rPr>
            </w:r>
          </w:p>
          <w:p w:rsidR="00000000" w:rsidDel="00000000" w:rsidP="00000000" w:rsidRDefault="00000000" w:rsidRPr="00000000">
            <w:pPr>
              <w:widowControl w:val="0"/>
              <w:spacing w:line="240" w:lineRule="auto"/>
              <w:ind w:left="460" w:hanging="360"/>
              <w:contextualSpacing w:val="0"/>
            </w:pPr>
            <w:r w:rsidDel="00000000" w:rsidR="00000000" w:rsidRPr="00000000">
              <w:rPr>
                <w:rFonts w:ascii="Calibri" w:cs="Calibri" w:eastAsia="Calibri" w:hAnsi="Calibri"/>
                <w:sz w:val="24"/>
                <w:szCs w:val="24"/>
                <w:rtl w:val="0"/>
              </w:rPr>
              <w:t xml:space="preserve">B.</w:t>
            </w:r>
            <w:r w:rsidDel="00000000" w:rsidR="00000000" w:rsidRPr="00000000">
              <w:rPr>
                <w:rFonts w:ascii="Times New Roman" w:cs="Times New Roman" w:eastAsia="Times New Roman" w:hAnsi="Times New Roman"/>
                <w:sz w:val="14"/>
                <w:szCs w:val="14"/>
                <w:rtl w:val="0"/>
              </w:rPr>
              <w:t xml:space="preserve">  </w:t>
              <w:tab/>
            </w:r>
            <w:r w:rsidDel="00000000" w:rsidR="00000000" w:rsidRPr="00000000">
              <w:rPr>
                <w:rFonts w:ascii="Calibri" w:cs="Calibri" w:eastAsia="Calibri" w:hAnsi="Calibri"/>
                <w:sz w:val="24"/>
                <w:szCs w:val="24"/>
                <w:rtl w:val="0"/>
              </w:rPr>
              <w:t xml:space="preserve">Ascoltare, comprendere ed eseguire semplici istruzioni, consegne ed incarichi.</w:t>
            </w:r>
            <w:r w:rsidDel="00000000" w:rsidR="00000000" w:rsidRPr="00000000">
              <w:rPr>
                <w:rtl w:val="0"/>
              </w:rPr>
            </w:r>
          </w:p>
          <w:p w:rsidR="00000000" w:rsidDel="00000000" w:rsidP="00000000" w:rsidRDefault="00000000" w:rsidRPr="00000000">
            <w:pPr>
              <w:widowControl w:val="0"/>
              <w:spacing w:line="240" w:lineRule="auto"/>
              <w:ind w:left="460" w:hanging="360"/>
              <w:contextualSpacing w:val="0"/>
            </w:pPr>
            <w:r w:rsidDel="00000000" w:rsidR="00000000" w:rsidRPr="00000000">
              <w:rPr>
                <w:rFonts w:ascii="Calibri" w:cs="Calibri" w:eastAsia="Calibri" w:hAnsi="Calibri"/>
                <w:sz w:val="24"/>
                <w:szCs w:val="24"/>
                <w:rtl w:val="0"/>
              </w:rPr>
              <w:t xml:space="preserve">C.</w:t>
            </w:r>
            <w:r w:rsidDel="00000000" w:rsidR="00000000" w:rsidRPr="00000000">
              <w:rPr>
                <w:rFonts w:ascii="Times New Roman" w:cs="Times New Roman" w:eastAsia="Times New Roman" w:hAnsi="Times New Roman"/>
                <w:sz w:val="14"/>
                <w:szCs w:val="14"/>
                <w:rtl w:val="0"/>
              </w:rPr>
              <w:t xml:space="preserve">  </w:t>
              <w:tab/>
            </w:r>
            <w:r w:rsidDel="00000000" w:rsidR="00000000" w:rsidRPr="00000000">
              <w:rPr>
                <w:rFonts w:ascii="Calibri" w:cs="Calibri" w:eastAsia="Calibri" w:hAnsi="Calibri"/>
                <w:sz w:val="24"/>
                <w:szCs w:val="24"/>
                <w:rtl w:val="0"/>
              </w:rPr>
              <w:t xml:space="preserve">Individuare gli elementi essenziali di un testo ascoltato (personaggi, luoghi, tempi, azioni…)</w:t>
            </w:r>
            <w:r w:rsidDel="00000000" w:rsidR="00000000" w:rsidRPr="00000000">
              <w:rPr>
                <w:rtl w:val="0"/>
              </w:rPr>
            </w:r>
          </w:p>
          <w:p w:rsidR="00000000" w:rsidDel="00000000" w:rsidP="00000000" w:rsidRDefault="00000000" w:rsidRPr="00000000">
            <w:pPr>
              <w:widowControl w:val="0"/>
              <w:spacing w:line="240" w:lineRule="auto"/>
              <w:ind w:left="460" w:hanging="360"/>
              <w:contextualSpacing w:val="0"/>
            </w:pPr>
            <w:r w:rsidDel="00000000" w:rsidR="00000000" w:rsidRPr="00000000">
              <w:rPr>
                <w:rFonts w:ascii="Calibri" w:cs="Calibri" w:eastAsia="Calibri" w:hAnsi="Calibri"/>
                <w:sz w:val="24"/>
                <w:szCs w:val="24"/>
                <w:rtl w:val="0"/>
              </w:rPr>
              <w:t xml:space="preserve">D.</w:t>
            </w:r>
            <w:r w:rsidDel="00000000" w:rsidR="00000000" w:rsidRPr="00000000">
              <w:rPr>
                <w:rFonts w:ascii="Times New Roman" w:cs="Times New Roman" w:eastAsia="Times New Roman" w:hAnsi="Times New Roman"/>
                <w:sz w:val="14"/>
                <w:szCs w:val="14"/>
                <w:rtl w:val="0"/>
              </w:rPr>
              <w:t xml:space="preserve"> </w:t>
              <w:tab/>
            </w:r>
            <w:r w:rsidDel="00000000" w:rsidR="00000000" w:rsidRPr="00000000">
              <w:rPr>
                <w:rFonts w:ascii="Calibri" w:cs="Calibri" w:eastAsia="Calibri" w:hAnsi="Calibri"/>
                <w:sz w:val="24"/>
                <w:szCs w:val="24"/>
                <w:rtl w:val="0"/>
              </w:rPr>
              <w:t xml:space="preserve">Sviluppare le capacità di attenzione e di concentrazione e protrarle per periodi progressivamente più lunghi.</w:t>
            </w:r>
            <w:r w:rsidDel="00000000" w:rsidR="00000000" w:rsidRPr="00000000">
              <w:rPr>
                <w:rtl w:val="0"/>
              </w:rPr>
            </w:r>
          </w:p>
          <w:p w:rsidR="00000000" w:rsidDel="00000000" w:rsidP="00000000" w:rsidRDefault="00000000" w:rsidRPr="00000000">
            <w:pPr>
              <w:widowControl w:val="0"/>
              <w:spacing w:line="240" w:lineRule="auto"/>
              <w:ind w:left="460" w:hanging="360"/>
              <w:contextualSpacing w:val="0"/>
            </w:pPr>
            <w:r w:rsidDel="00000000" w:rsidR="00000000" w:rsidRPr="00000000">
              <w:rPr>
                <w:rFonts w:ascii="Calibri" w:cs="Calibri" w:eastAsia="Calibri" w:hAnsi="Calibri"/>
                <w:sz w:val="24"/>
                <w:szCs w:val="24"/>
                <w:rtl w:val="0"/>
              </w:rPr>
              <w:t xml:space="preserve">E.</w:t>
            </w:r>
            <w:r w:rsidDel="00000000" w:rsidR="00000000" w:rsidRPr="00000000">
              <w:rPr>
                <w:rFonts w:ascii="Times New Roman" w:cs="Times New Roman" w:eastAsia="Times New Roman" w:hAnsi="Times New Roman"/>
                <w:sz w:val="14"/>
                <w:szCs w:val="14"/>
                <w:rtl w:val="0"/>
              </w:rPr>
              <w:t xml:space="preserve">  </w:t>
              <w:tab/>
            </w:r>
            <w:r w:rsidDel="00000000" w:rsidR="00000000" w:rsidRPr="00000000">
              <w:rPr>
                <w:rFonts w:ascii="Calibri" w:cs="Calibri" w:eastAsia="Calibri" w:hAnsi="Calibri"/>
                <w:sz w:val="24"/>
                <w:szCs w:val="24"/>
                <w:rtl w:val="0"/>
              </w:rPr>
              <w:t xml:space="preserve">Esprimere spontaneamente le proprie esigenze, i propri gusti e le proprie esperienze personali.</w:t>
            </w:r>
            <w:r w:rsidDel="00000000" w:rsidR="00000000" w:rsidRPr="00000000">
              <w:rPr>
                <w:rtl w:val="0"/>
              </w:rPr>
            </w:r>
          </w:p>
          <w:p w:rsidR="00000000" w:rsidDel="00000000" w:rsidP="00000000" w:rsidRDefault="00000000" w:rsidRPr="00000000">
            <w:pPr>
              <w:widowControl w:val="0"/>
              <w:spacing w:line="240" w:lineRule="auto"/>
              <w:ind w:left="460" w:hanging="360"/>
              <w:contextualSpacing w:val="0"/>
            </w:pPr>
            <w:r w:rsidDel="00000000" w:rsidR="00000000" w:rsidRPr="00000000">
              <w:rPr>
                <w:rFonts w:ascii="Calibri" w:cs="Calibri" w:eastAsia="Calibri" w:hAnsi="Calibri"/>
                <w:sz w:val="24"/>
                <w:szCs w:val="24"/>
                <w:rtl w:val="0"/>
              </w:rPr>
              <w:t xml:space="preserve">F.</w:t>
            </w:r>
            <w:r w:rsidDel="00000000" w:rsidR="00000000" w:rsidRPr="00000000">
              <w:rPr>
                <w:rFonts w:ascii="Times New Roman" w:cs="Times New Roman" w:eastAsia="Times New Roman" w:hAnsi="Times New Roman"/>
                <w:sz w:val="14"/>
                <w:szCs w:val="14"/>
                <w:rtl w:val="0"/>
              </w:rPr>
              <w:t xml:space="preserve">   </w:t>
              <w:tab/>
            </w:r>
            <w:r w:rsidDel="00000000" w:rsidR="00000000" w:rsidRPr="00000000">
              <w:rPr>
                <w:rFonts w:ascii="Calibri" w:cs="Calibri" w:eastAsia="Calibri" w:hAnsi="Calibri"/>
                <w:sz w:val="24"/>
                <w:szCs w:val="24"/>
                <w:rtl w:val="0"/>
              </w:rPr>
              <w:t xml:space="preserve">Partecipare ad una conversazione rispettando le regole della comunicazione orale ed intervenire in modo appropriato.</w:t>
            </w:r>
            <w:r w:rsidDel="00000000" w:rsidR="00000000" w:rsidRPr="00000000">
              <w:rPr>
                <w:rtl w:val="0"/>
              </w:rPr>
            </w:r>
          </w:p>
          <w:p w:rsidR="00000000" w:rsidDel="00000000" w:rsidP="00000000" w:rsidRDefault="00000000" w:rsidRPr="00000000">
            <w:pPr>
              <w:widowControl w:val="0"/>
              <w:spacing w:line="240" w:lineRule="auto"/>
              <w:ind w:left="460" w:hanging="360"/>
              <w:contextualSpacing w:val="0"/>
            </w:pPr>
            <w:r w:rsidDel="00000000" w:rsidR="00000000" w:rsidRPr="00000000">
              <w:rPr>
                <w:rFonts w:ascii="Calibri" w:cs="Calibri" w:eastAsia="Calibri" w:hAnsi="Calibri"/>
                <w:sz w:val="24"/>
                <w:szCs w:val="24"/>
                <w:rtl w:val="0"/>
              </w:rPr>
              <w:t xml:space="preserve">G.</w:t>
            </w:r>
            <w:r w:rsidDel="00000000" w:rsidR="00000000" w:rsidRPr="00000000">
              <w:rPr>
                <w:rFonts w:ascii="Times New Roman" w:cs="Times New Roman" w:eastAsia="Times New Roman" w:hAnsi="Times New Roman"/>
                <w:sz w:val="14"/>
                <w:szCs w:val="14"/>
                <w:rtl w:val="0"/>
              </w:rPr>
              <w:t xml:space="preserve"> </w:t>
              <w:tab/>
            </w:r>
            <w:r w:rsidDel="00000000" w:rsidR="00000000" w:rsidRPr="00000000">
              <w:rPr>
                <w:rFonts w:ascii="Calibri" w:cs="Calibri" w:eastAsia="Calibri" w:hAnsi="Calibri"/>
                <w:sz w:val="24"/>
                <w:szCs w:val="24"/>
                <w:rtl w:val="0"/>
              </w:rPr>
              <w:t xml:space="preserve">Verbalizzare azioni compiute in sequenza.</w:t>
            </w:r>
            <w:r w:rsidDel="00000000" w:rsidR="00000000" w:rsidRPr="00000000">
              <w:rPr>
                <w:rtl w:val="0"/>
              </w:rPr>
            </w:r>
          </w:p>
          <w:p w:rsidR="00000000" w:rsidDel="00000000" w:rsidP="00000000" w:rsidRDefault="00000000" w:rsidRPr="00000000">
            <w:pPr>
              <w:widowControl w:val="0"/>
              <w:spacing w:line="240" w:lineRule="auto"/>
              <w:ind w:left="460" w:hanging="360"/>
              <w:contextualSpacing w:val="0"/>
            </w:pPr>
            <w:r w:rsidDel="00000000" w:rsidR="00000000" w:rsidRPr="00000000">
              <w:rPr>
                <w:rFonts w:ascii="Calibri" w:cs="Calibri" w:eastAsia="Calibri" w:hAnsi="Calibri"/>
                <w:sz w:val="24"/>
                <w:szCs w:val="24"/>
                <w:rtl w:val="0"/>
              </w:rPr>
              <w:t xml:space="preserve">H.</w:t>
            </w:r>
            <w:r w:rsidDel="00000000" w:rsidR="00000000" w:rsidRPr="00000000">
              <w:rPr>
                <w:rFonts w:ascii="Times New Roman" w:cs="Times New Roman" w:eastAsia="Times New Roman" w:hAnsi="Times New Roman"/>
                <w:sz w:val="14"/>
                <w:szCs w:val="14"/>
                <w:rtl w:val="0"/>
              </w:rPr>
              <w:t xml:space="preserve"> </w:t>
              <w:tab/>
            </w:r>
            <w:r w:rsidDel="00000000" w:rsidR="00000000" w:rsidRPr="00000000">
              <w:rPr>
                <w:rFonts w:ascii="Calibri" w:cs="Calibri" w:eastAsia="Calibri" w:hAnsi="Calibri"/>
                <w:sz w:val="24"/>
                <w:szCs w:val="24"/>
                <w:rtl w:val="0"/>
              </w:rPr>
              <w:t xml:space="preserve">Riferire le parti essenziali di un racconto: personaggi, vicende, situazioni.</w:t>
            </w:r>
            <w:r w:rsidDel="00000000" w:rsidR="00000000" w:rsidRPr="00000000">
              <w:rPr>
                <w:rtl w:val="0"/>
              </w:rPr>
            </w:r>
          </w:p>
          <w:p w:rsidR="00000000" w:rsidDel="00000000" w:rsidP="00000000" w:rsidRDefault="00000000" w:rsidRPr="00000000">
            <w:pPr>
              <w:widowControl w:val="0"/>
              <w:spacing w:line="240" w:lineRule="auto"/>
              <w:ind w:left="460" w:hanging="360"/>
              <w:contextualSpacing w:val="0"/>
            </w:pPr>
            <w:r w:rsidDel="00000000" w:rsidR="00000000" w:rsidRPr="00000000">
              <w:rPr>
                <w:rFonts w:ascii="Calibri" w:cs="Calibri" w:eastAsia="Calibri" w:hAnsi="Calibri"/>
                <w:sz w:val="24"/>
                <w:szCs w:val="24"/>
                <w:rtl w:val="0"/>
              </w:rPr>
              <w:t xml:space="preserve">I.</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Calibri" w:cs="Calibri" w:eastAsia="Calibri" w:hAnsi="Calibri"/>
                <w:sz w:val="24"/>
                <w:szCs w:val="24"/>
                <w:rtl w:val="0"/>
              </w:rPr>
              <w:t xml:space="preserve">Descrivere oralmente persone, animali, oggetti arricchendo progressivamente il lessico.</w:t>
            </w:r>
            <w:r w:rsidDel="00000000" w:rsidR="00000000" w:rsidRPr="00000000">
              <w:rPr>
                <w:rtl w:val="0"/>
              </w:rPr>
            </w:r>
          </w:p>
          <w:p w:rsidR="00000000" w:rsidDel="00000000" w:rsidP="00000000" w:rsidRDefault="00000000" w:rsidRPr="00000000">
            <w:pPr>
              <w:widowControl w:val="0"/>
              <w:spacing w:line="240" w:lineRule="auto"/>
              <w:ind w:left="460" w:hanging="360"/>
              <w:contextualSpacing w:val="0"/>
            </w:pPr>
            <w:r w:rsidDel="00000000" w:rsidR="00000000" w:rsidRPr="00000000">
              <w:rPr>
                <w:rFonts w:ascii="Calibri" w:cs="Calibri" w:eastAsia="Calibri" w:hAnsi="Calibri"/>
                <w:sz w:val="24"/>
                <w:szCs w:val="24"/>
                <w:rtl w:val="0"/>
              </w:rPr>
              <w:t xml:space="preserve">J.</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Calibri" w:cs="Calibri" w:eastAsia="Calibri" w:hAnsi="Calibri"/>
                <w:sz w:val="24"/>
                <w:szCs w:val="24"/>
                <w:rtl w:val="0"/>
              </w:rPr>
              <w:t xml:space="preserve">Memorizzare e recitare filastrocche e poesie con espressività.</w:t>
            </w:r>
            <w:r w:rsidDel="00000000" w:rsidR="00000000" w:rsidRPr="00000000">
              <w:rPr>
                <w:rtl w:val="0"/>
              </w:rPr>
            </w:r>
          </w:p>
          <w:p w:rsidR="00000000" w:rsidDel="00000000" w:rsidP="00000000" w:rsidRDefault="00000000" w:rsidRPr="00000000">
            <w:pPr>
              <w:widowControl w:val="0"/>
              <w:spacing w:line="240" w:lineRule="auto"/>
              <w:ind w:left="460" w:firstLine="0"/>
              <w:contextualSpacing w:val="0"/>
            </w:pPr>
            <w:r w:rsidDel="00000000" w:rsidR="00000000" w:rsidRPr="00000000">
              <w:rPr>
                <w:rFonts w:ascii="Calibri" w:cs="Calibri" w:eastAsia="Calibri" w:hAnsi="Calibri"/>
                <w:sz w:val="24"/>
                <w:szCs w:val="24"/>
                <w:rtl w:val="0"/>
              </w:rPr>
              <w:t xml:space="preserve"> </w:t>
            </w:r>
            <w:r w:rsidDel="00000000" w:rsidR="00000000" w:rsidRPr="00000000">
              <w:rPr>
                <w:rtl w:val="0"/>
              </w:rPr>
            </w:r>
          </w:p>
        </w:tc>
        <w:tc>
          <w:tcPr>
            <w:tcBorders>
              <w:top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widowControl w:val="0"/>
              <w:spacing w:line="240" w:lineRule="auto"/>
              <w:ind w:left="100" w:firstLine="0"/>
              <w:contextualSpacing w:val="0"/>
            </w:pPr>
            <w:r w:rsidDel="00000000" w:rsidR="00000000" w:rsidRPr="00000000">
              <w:rPr>
                <w:rFonts w:ascii="Calibri" w:cs="Calibri" w:eastAsia="Calibri" w:hAnsi="Calibri"/>
                <w:sz w:val="24"/>
                <w:szCs w:val="24"/>
                <w:rtl w:val="0"/>
              </w:rPr>
              <w:t xml:space="preserve">- Elementi fondamentali del rapporto frase/contesto nella comunicazione orale: funzione affermativa, negativa, interrogativa, esclamativa, lessico.</w:t>
            </w:r>
            <w:r w:rsidDel="00000000" w:rsidR="00000000" w:rsidRPr="00000000">
              <w:rPr>
                <w:rtl w:val="0"/>
              </w:rPr>
            </w:r>
          </w:p>
          <w:p w:rsidR="00000000" w:rsidDel="00000000" w:rsidP="00000000" w:rsidRDefault="00000000" w:rsidRPr="00000000">
            <w:pPr>
              <w:widowControl w:val="0"/>
              <w:spacing w:line="240" w:lineRule="auto"/>
              <w:ind w:left="100" w:firstLine="0"/>
              <w:contextualSpacing w:val="0"/>
            </w:pPr>
            <w:r w:rsidDel="00000000" w:rsidR="00000000" w:rsidRPr="00000000">
              <w:rPr>
                <w:rFonts w:ascii="Calibri" w:cs="Calibri" w:eastAsia="Calibri" w:hAnsi="Calibri"/>
                <w:sz w:val="24"/>
                <w:szCs w:val="24"/>
                <w:rtl w:val="0"/>
              </w:rPr>
              <w:t xml:space="preserve">-Comprensione degli elementi principali della comunicazione orale : concordanze, pause, durate, accenti, intonazione nella frase.</w:t>
            </w:r>
            <w:r w:rsidDel="00000000" w:rsidR="00000000" w:rsidRPr="00000000">
              <w:rPr>
                <w:rtl w:val="0"/>
              </w:rPr>
            </w:r>
          </w:p>
          <w:p w:rsidR="00000000" w:rsidDel="00000000" w:rsidP="00000000" w:rsidRDefault="00000000" w:rsidRPr="00000000">
            <w:pPr>
              <w:widowControl w:val="0"/>
              <w:spacing w:line="240" w:lineRule="auto"/>
              <w:ind w:left="100" w:firstLine="0"/>
              <w:contextualSpacing w:val="0"/>
            </w:pPr>
            <w:r w:rsidDel="00000000" w:rsidR="00000000" w:rsidRPr="00000000">
              <w:rPr>
                <w:rFonts w:ascii="Calibri" w:cs="Calibri" w:eastAsia="Calibri" w:hAnsi="Calibri"/>
                <w:sz w:val="24"/>
                <w:szCs w:val="24"/>
                <w:rtl w:val="0"/>
              </w:rPr>
              <w:t xml:space="preserve">-Organizzazione del contenuto della comunicazione orale secondo il criterio della successione temporale.</w:t>
            </w:r>
            <w:r w:rsidDel="00000000" w:rsidR="00000000" w:rsidRPr="00000000">
              <w:rPr>
                <w:rtl w:val="0"/>
              </w:rPr>
            </w:r>
          </w:p>
          <w:p w:rsidR="00000000" w:rsidDel="00000000" w:rsidP="00000000" w:rsidRDefault="00000000" w:rsidRPr="00000000">
            <w:pPr>
              <w:widowControl w:val="0"/>
              <w:spacing w:line="240" w:lineRule="auto"/>
              <w:ind w:left="100" w:firstLine="0"/>
              <w:contextualSpacing w:val="0"/>
              <w:jc w:val="both"/>
            </w:pPr>
            <w:r w:rsidDel="00000000" w:rsidR="00000000" w:rsidRPr="00000000">
              <w:rPr>
                <w:rFonts w:ascii="Calibri" w:cs="Calibri" w:eastAsia="Calibri" w:hAnsi="Calibri"/>
                <w:sz w:val="24"/>
                <w:szCs w:val="24"/>
                <w:rtl w:val="0"/>
              </w:rPr>
              <w:t xml:space="preserve"> </w:t>
            </w:r>
            <w:r w:rsidDel="00000000" w:rsidR="00000000" w:rsidRPr="00000000">
              <w:rPr>
                <w:rtl w:val="0"/>
              </w:rPr>
            </w:r>
          </w:p>
        </w:tc>
      </w:tr>
      <w:tr>
        <w:tc>
          <w:tcPr>
            <w:tcBorders>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widowControl w:val="0"/>
              <w:spacing w:line="240" w:lineRule="auto"/>
              <w:ind w:left="420" w:hanging="320"/>
              <w:contextualSpacing w:val="0"/>
            </w:pPr>
            <w:r w:rsidDel="00000000" w:rsidR="00000000" w:rsidRPr="00000000">
              <w:rPr>
                <w:rFonts w:ascii="Calibri" w:cs="Calibri" w:eastAsia="Calibri" w:hAnsi="Calibri"/>
                <w:b w:val="1"/>
                <w:sz w:val="28"/>
                <w:szCs w:val="28"/>
                <w:rtl w:val="0"/>
              </w:rPr>
              <w:t xml:space="preserve">2.  Leggere e comprendere</w:t>
            </w:r>
            <w:r w:rsidDel="00000000" w:rsidR="00000000" w:rsidRPr="00000000">
              <w:rPr>
                <w:rtl w:val="0"/>
              </w:rPr>
            </w:r>
          </w:p>
          <w:p w:rsidR="00000000" w:rsidDel="00000000" w:rsidP="00000000" w:rsidRDefault="00000000" w:rsidRPr="00000000">
            <w:pPr>
              <w:widowControl w:val="0"/>
              <w:spacing w:line="240" w:lineRule="auto"/>
              <w:ind w:left="100" w:firstLine="0"/>
              <w:contextualSpacing w:val="0"/>
            </w:pPr>
            <w:r w:rsidDel="00000000" w:rsidR="00000000" w:rsidRPr="00000000">
              <w:rPr>
                <w:rFonts w:ascii="Calibri" w:cs="Calibri" w:eastAsia="Calibri" w:hAnsi="Calibri"/>
                <w:b w:val="1"/>
                <w:sz w:val="24"/>
                <w:szCs w:val="24"/>
                <w:rtl w:val="0"/>
              </w:rPr>
              <w:t xml:space="preserve"> </w:t>
            </w:r>
            <w:r w:rsidDel="00000000" w:rsidR="00000000" w:rsidRPr="00000000">
              <w:rPr>
                <w:rtl w:val="0"/>
              </w:rPr>
            </w:r>
          </w:p>
          <w:p w:rsidR="00000000" w:rsidDel="00000000" w:rsidP="00000000" w:rsidRDefault="00000000" w:rsidRPr="00000000">
            <w:pPr>
              <w:widowControl w:val="0"/>
              <w:spacing w:line="240" w:lineRule="auto"/>
              <w:ind w:left="100" w:firstLine="0"/>
              <w:contextualSpacing w:val="0"/>
            </w:pPr>
            <w:r w:rsidDel="00000000" w:rsidR="00000000" w:rsidRPr="00000000">
              <w:rPr>
                <w:rFonts w:ascii="Calibri" w:cs="Calibri" w:eastAsia="Calibri" w:hAnsi="Calibri"/>
                <w:b w:val="1"/>
                <w:sz w:val="24"/>
                <w:szCs w:val="24"/>
                <w:rtl w:val="0"/>
              </w:rPr>
              <w:t xml:space="preserve"> </w:t>
            </w:r>
            <w:r w:rsidDel="00000000" w:rsidR="00000000" w:rsidRPr="00000000">
              <w:rPr>
                <w:rtl w:val="0"/>
              </w:rPr>
            </w:r>
          </w:p>
          <w:p w:rsidR="00000000" w:rsidDel="00000000" w:rsidP="00000000" w:rsidRDefault="00000000" w:rsidRPr="00000000">
            <w:pPr>
              <w:widowControl w:val="0"/>
              <w:spacing w:line="240" w:lineRule="auto"/>
              <w:ind w:left="100" w:firstLine="0"/>
              <w:contextualSpacing w:val="0"/>
            </w:pPr>
            <w:r w:rsidDel="00000000" w:rsidR="00000000" w:rsidRPr="00000000">
              <w:rPr>
                <w:rFonts w:ascii="Calibri" w:cs="Calibri" w:eastAsia="Calibri" w:hAnsi="Calibri"/>
                <w:b w:val="1"/>
                <w:sz w:val="24"/>
                <w:szCs w:val="24"/>
                <w:rtl w:val="0"/>
              </w:rPr>
              <w:t xml:space="preserve"> </w:t>
            </w:r>
            <w:r w:rsidDel="00000000" w:rsidR="00000000" w:rsidRPr="00000000">
              <w:rPr>
                <w:rtl w:val="0"/>
              </w:rPr>
            </w:r>
          </w:p>
          <w:p w:rsidR="00000000" w:rsidDel="00000000" w:rsidP="00000000" w:rsidRDefault="00000000" w:rsidRPr="00000000">
            <w:pPr>
              <w:widowControl w:val="0"/>
              <w:spacing w:line="240" w:lineRule="auto"/>
              <w:ind w:left="100" w:firstLine="0"/>
              <w:contextualSpacing w:val="0"/>
            </w:pPr>
            <w:r w:rsidDel="00000000" w:rsidR="00000000" w:rsidRPr="00000000">
              <w:rPr>
                <w:rFonts w:ascii="Calibri" w:cs="Calibri" w:eastAsia="Calibri" w:hAnsi="Calibri"/>
                <w:b w:val="1"/>
                <w:sz w:val="24"/>
                <w:szCs w:val="24"/>
                <w:rtl w:val="0"/>
              </w:rPr>
              <w:t xml:space="preserve"> </w:t>
            </w:r>
            <w:r w:rsidDel="00000000" w:rsidR="00000000" w:rsidRPr="00000000">
              <w:rPr>
                <w:rtl w:val="0"/>
              </w:rPr>
            </w:r>
          </w:p>
          <w:p w:rsidR="00000000" w:rsidDel="00000000" w:rsidP="00000000" w:rsidRDefault="00000000" w:rsidRPr="00000000">
            <w:pPr>
              <w:widowControl w:val="0"/>
              <w:spacing w:line="240" w:lineRule="auto"/>
              <w:ind w:left="100" w:firstLine="0"/>
              <w:contextualSpacing w:val="0"/>
            </w:pPr>
            <w:r w:rsidDel="00000000" w:rsidR="00000000" w:rsidRPr="00000000">
              <w:rPr>
                <w:rFonts w:ascii="Calibri" w:cs="Calibri" w:eastAsia="Calibri" w:hAnsi="Calibri"/>
                <w:b w:val="1"/>
                <w:sz w:val="24"/>
                <w:szCs w:val="24"/>
                <w:rtl w:val="0"/>
              </w:rPr>
              <w:t xml:space="preserve"> </w:t>
            </w:r>
            <w:r w:rsidDel="00000000" w:rsidR="00000000" w:rsidRPr="00000000">
              <w:rPr>
                <w:rtl w:val="0"/>
              </w:rPr>
            </w:r>
          </w:p>
          <w:p w:rsidR="00000000" w:rsidDel="00000000" w:rsidP="00000000" w:rsidRDefault="00000000" w:rsidRPr="00000000">
            <w:pPr>
              <w:widowControl w:val="0"/>
              <w:spacing w:line="240" w:lineRule="auto"/>
              <w:ind w:left="100" w:firstLine="0"/>
              <w:contextualSpacing w:val="0"/>
            </w:pPr>
            <w:r w:rsidDel="00000000" w:rsidR="00000000" w:rsidRPr="00000000">
              <w:rPr>
                <w:rFonts w:ascii="Calibri" w:cs="Calibri" w:eastAsia="Calibri" w:hAnsi="Calibri"/>
                <w:b w:val="1"/>
                <w:sz w:val="24"/>
                <w:szCs w:val="24"/>
                <w:rtl w:val="0"/>
              </w:rPr>
              <w:t xml:space="preserve"> </w:t>
            </w:r>
            <w:r w:rsidDel="00000000" w:rsidR="00000000" w:rsidRPr="00000000">
              <w:rPr>
                <w:rtl w:val="0"/>
              </w:rPr>
            </w:r>
          </w:p>
          <w:p w:rsidR="00000000" w:rsidDel="00000000" w:rsidP="00000000" w:rsidRDefault="00000000" w:rsidRPr="00000000">
            <w:pPr>
              <w:widowControl w:val="0"/>
              <w:spacing w:line="240" w:lineRule="auto"/>
              <w:ind w:left="100" w:firstLine="0"/>
              <w:contextualSpacing w:val="0"/>
            </w:pPr>
            <w:r w:rsidDel="00000000" w:rsidR="00000000" w:rsidRPr="00000000">
              <w:rPr>
                <w:rFonts w:ascii="Calibri" w:cs="Calibri" w:eastAsia="Calibri" w:hAnsi="Calibri"/>
                <w:b w:val="1"/>
                <w:sz w:val="24"/>
                <w:szCs w:val="24"/>
                <w:rtl w:val="0"/>
              </w:rPr>
              <w:t xml:space="preserve"> </w:t>
            </w:r>
            <w:r w:rsidDel="00000000" w:rsidR="00000000" w:rsidRPr="00000000">
              <w:rPr>
                <w:rtl w:val="0"/>
              </w:rPr>
            </w:r>
          </w:p>
          <w:p w:rsidR="00000000" w:rsidDel="00000000" w:rsidP="00000000" w:rsidRDefault="00000000" w:rsidRPr="00000000">
            <w:pPr>
              <w:widowControl w:val="0"/>
              <w:spacing w:line="240" w:lineRule="auto"/>
              <w:ind w:left="100" w:firstLine="0"/>
              <w:contextualSpacing w:val="0"/>
            </w:pPr>
            <w:r w:rsidDel="00000000" w:rsidR="00000000" w:rsidRPr="00000000">
              <w:rPr>
                <w:rFonts w:ascii="Calibri" w:cs="Calibri" w:eastAsia="Calibri" w:hAnsi="Calibri"/>
                <w:b w:val="1"/>
                <w:sz w:val="24"/>
                <w:szCs w:val="24"/>
                <w:rtl w:val="0"/>
              </w:rPr>
              <w:t xml:space="preserve"> </w:t>
            </w:r>
            <w:r w:rsidDel="00000000" w:rsidR="00000000" w:rsidRPr="00000000">
              <w:rPr>
                <w:rtl w:val="0"/>
              </w:rPr>
            </w:r>
          </w:p>
          <w:p w:rsidR="00000000" w:rsidDel="00000000" w:rsidP="00000000" w:rsidRDefault="00000000" w:rsidRPr="00000000">
            <w:pPr>
              <w:widowControl w:val="0"/>
              <w:spacing w:line="240" w:lineRule="auto"/>
              <w:ind w:left="100" w:firstLine="0"/>
              <w:contextualSpacing w:val="0"/>
            </w:pPr>
            <w:r w:rsidDel="00000000" w:rsidR="00000000" w:rsidRPr="00000000">
              <w:rPr>
                <w:rFonts w:ascii="Calibri" w:cs="Calibri" w:eastAsia="Calibri" w:hAnsi="Calibri"/>
                <w:b w:val="1"/>
                <w:sz w:val="24"/>
                <w:szCs w:val="24"/>
                <w:rtl w:val="0"/>
              </w:rPr>
              <w:t xml:space="preserve"> </w:t>
            </w:r>
            <w:r w:rsidDel="00000000" w:rsidR="00000000" w:rsidRPr="00000000">
              <w:rPr>
                <w:rtl w:val="0"/>
              </w:rPr>
            </w:r>
          </w:p>
          <w:p w:rsidR="00000000" w:rsidDel="00000000" w:rsidP="00000000" w:rsidRDefault="00000000" w:rsidRPr="00000000">
            <w:pPr>
              <w:widowControl w:val="0"/>
              <w:spacing w:line="240" w:lineRule="auto"/>
              <w:ind w:left="100" w:firstLine="0"/>
              <w:contextualSpacing w:val="0"/>
            </w:pPr>
            <w:r w:rsidDel="00000000" w:rsidR="00000000" w:rsidRPr="00000000">
              <w:rPr>
                <w:rFonts w:ascii="Calibri" w:cs="Calibri" w:eastAsia="Calibri" w:hAnsi="Calibri"/>
                <w:b w:val="1"/>
                <w:sz w:val="24"/>
                <w:szCs w:val="24"/>
                <w:rtl w:val="0"/>
              </w:rPr>
              <w:t xml:space="preserve"> </w:t>
            </w:r>
            <w:r w:rsidDel="00000000" w:rsidR="00000000" w:rsidRPr="00000000">
              <w:rPr>
                <w:rtl w:val="0"/>
              </w:rPr>
            </w:r>
          </w:p>
        </w:tc>
        <w:tc>
          <w:tcPr>
            <w:tcBorders>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widowControl w:val="0"/>
              <w:spacing w:line="240" w:lineRule="auto"/>
              <w:ind w:left="460" w:hanging="360"/>
              <w:contextualSpacing w:val="0"/>
            </w:pPr>
            <w:r w:rsidDel="00000000" w:rsidR="00000000" w:rsidRPr="00000000">
              <w:rPr>
                <w:rFonts w:ascii="Calibri" w:cs="Calibri" w:eastAsia="Calibri" w:hAnsi="Calibri"/>
                <w:sz w:val="24"/>
                <w:szCs w:val="24"/>
                <w:rtl w:val="0"/>
              </w:rPr>
              <w:t xml:space="preserve">A.</w:t>
            </w:r>
            <w:r w:rsidDel="00000000" w:rsidR="00000000" w:rsidRPr="00000000">
              <w:rPr>
                <w:rFonts w:ascii="Times New Roman" w:cs="Times New Roman" w:eastAsia="Times New Roman" w:hAnsi="Times New Roman"/>
                <w:sz w:val="14"/>
                <w:szCs w:val="14"/>
                <w:rtl w:val="0"/>
              </w:rPr>
              <w:t xml:space="preserve"> </w:t>
              <w:tab/>
            </w:r>
            <w:r w:rsidDel="00000000" w:rsidR="00000000" w:rsidRPr="00000000">
              <w:rPr>
                <w:rFonts w:ascii="Calibri" w:cs="Calibri" w:eastAsia="Calibri" w:hAnsi="Calibri"/>
                <w:sz w:val="24"/>
                <w:szCs w:val="24"/>
                <w:rtl w:val="0"/>
              </w:rPr>
              <w:t xml:space="preserve">Osservare bene le immagini che corredano il testo prima di leggere.</w:t>
            </w:r>
            <w:r w:rsidDel="00000000" w:rsidR="00000000" w:rsidRPr="00000000">
              <w:rPr>
                <w:rtl w:val="0"/>
              </w:rPr>
            </w:r>
          </w:p>
          <w:p w:rsidR="00000000" w:rsidDel="00000000" w:rsidP="00000000" w:rsidRDefault="00000000" w:rsidRPr="00000000">
            <w:pPr>
              <w:widowControl w:val="0"/>
              <w:spacing w:line="240" w:lineRule="auto"/>
              <w:ind w:left="460" w:hanging="360"/>
              <w:contextualSpacing w:val="0"/>
            </w:pPr>
            <w:r w:rsidDel="00000000" w:rsidR="00000000" w:rsidRPr="00000000">
              <w:rPr>
                <w:rFonts w:ascii="Calibri" w:cs="Calibri" w:eastAsia="Calibri" w:hAnsi="Calibri"/>
                <w:sz w:val="24"/>
                <w:szCs w:val="24"/>
                <w:rtl w:val="0"/>
              </w:rPr>
              <w:t xml:space="preserve">B.</w:t>
            </w:r>
            <w:r w:rsidDel="00000000" w:rsidR="00000000" w:rsidRPr="00000000">
              <w:rPr>
                <w:rFonts w:ascii="Times New Roman" w:cs="Times New Roman" w:eastAsia="Times New Roman" w:hAnsi="Times New Roman"/>
                <w:sz w:val="14"/>
                <w:szCs w:val="14"/>
                <w:rtl w:val="0"/>
              </w:rPr>
              <w:t xml:space="preserve"> </w:t>
              <w:tab/>
            </w:r>
            <w:r w:rsidDel="00000000" w:rsidR="00000000" w:rsidRPr="00000000">
              <w:rPr>
                <w:rFonts w:ascii="Calibri" w:cs="Calibri" w:eastAsia="Calibri" w:hAnsi="Calibri"/>
                <w:sz w:val="24"/>
                <w:szCs w:val="24"/>
                <w:rtl w:val="0"/>
              </w:rPr>
              <w:t xml:space="preserve">Correlare grafema/fonema.</w:t>
            </w:r>
            <w:r w:rsidDel="00000000" w:rsidR="00000000" w:rsidRPr="00000000">
              <w:rPr>
                <w:rtl w:val="0"/>
              </w:rPr>
            </w:r>
          </w:p>
          <w:p w:rsidR="00000000" w:rsidDel="00000000" w:rsidP="00000000" w:rsidRDefault="00000000" w:rsidRPr="00000000">
            <w:pPr>
              <w:widowControl w:val="0"/>
              <w:spacing w:line="240" w:lineRule="auto"/>
              <w:ind w:left="460" w:hanging="360"/>
              <w:contextualSpacing w:val="0"/>
            </w:pPr>
            <w:r w:rsidDel="00000000" w:rsidR="00000000" w:rsidRPr="00000000">
              <w:rPr>
                <w:rFonts w:ascii="Calibri" w:cs="Calibri" w:eastAsia="Calibri" w:hAnsi="Calibri"/>
                <w:sz w:val="24"/>
                <w:szCs w:val="24"/>
                <w:rtl w:val="0"/>
              </w:rPr>
              <w:t xml:space="preserve">C.</w:t>
            </w:r>
            <w:r w:rsidDel="00000000" w:rsidR="00000000" w:rsidRPr="00000000">
              <w:rPr>
                <w:rFonts w:ascii="Times New Roman" w:cs="Times New Roman" w:eastAsia="Times New Roman" w:hAnsi="Times New Roman"/>
                <w:sz w:val="14"/>
                <w:szCs w:val="14"/>
                <w:rtl w:val="0"/>
              </w:rPr>
              <w:t xml:space="preserve"> </w:t>
              <w:tab/>
            </w:r>
            <w:r w:rsidDel="00000000" w:rsidR="00000000" w:rsidRPr="00000000">
              <w:rPr>
                <w:rFonts w:ascii="Calibri" w:cs="Calibri" w:eastAsia="Calibri" w:hAnsi="Calibri"/>
                <w:sz w:val="24"/>
                <w:szCs w:val="24"/>
                <w:rtl w:val="0"/>
              </w:rPr>
              <w:t xml:space="preserve">Riconoscere e distinguere vocali e consonanti.</w:t>
            </w:r>
            <w:r w:rsidDel="00000000" w:rsidR="00000000" w:rsidRPr="00000000">
              <w:rPr>
                <w:rtl w:val="0"/>
              </w:rPr>
            </w:r>
          </w:p>
          <w:p w:rsidR="00000000" w:rsidDel="00000000" w:rsidP="00000000" w:rsidRDefault="00000000" w:rsidRPr="00000000">
            <w:pPr>
              <w:widowControl w:val="0"/>
              <w:spacing w:line="240" w:lineRule="auto"/>
              <w:ind w:left="460" w:hanging="360"/>
              <w:contextualSpacing w:val="0"/>
            </w:pPr>
            <w:r w:rsidDel="00000000" w:rsidR="00000000" w:rsidRPr="00000000">
              <w:rPr>
                <w:rFonts w:ascii="Calibri" w:cs="Calibri" w:eastAsia="Calibri" w:hAnsi="Calibri"/>
                <w:sz w:val="24"/>
                <w:szCs w:val="24"/>
                <w:rtl w:val="0"/>
              </w:rPr>
              <w:t xml:space="preserve">D.</w:t>
            </w:r>
            <w:r w:rsidDel="00000000" w:rsidR="00000000" w:rsidRPr="00000000">
              <w:rPr>
                <w:rFonts w:ascii="Times New Roman" w:cs="Times New Roman" w:eastAsia="Times New Roman" w:hAnsi="Times New Roman"/>
                <w:sz w:val="14"/>
                <w:szCs w:val="14"/>
                <w:rtl w:val="0"/>
              </w:rPr>
              <w:t xml:space="preserve"> </w:t>
              <w:tab/>
            </w:r>
            <w:r w:rsidDel="00000000" w:rsidR="00000000" w:rsidRPr="00000000">
              <w:rPr>
                <w:rFonts w:ascii="Calibri" w:cs="Calibri" w:eastAsia="Calibri" w:hAnsi="Calibri"/>
                <w:sz w:val="24"/>
                <w:szCs w:val="24"/>
                <w:rtl w:val="0"/>
              </w:rPr>
              <w:t xml:space="preserve">Articolare e pronunciare correttamente vocali, consonanti e suoni complessi.</w:t>
            </w:r>
            <w:r w:rsidDel="00000000" w:rsidR="00000000" w:rsidRPr="00000000">
              <w:rPr>
                <w:rtl w:val="0"/>
              </w:rPr>
            </w:r>
          </w:p>
          <w:p w:rsidR="00000000" w:rsidDel="00000000" w:rsidP="00000000" w:rsidRDefault="00000000" w:rsidRPr="00000000">
            <w:pPr>
              <w:widowControl w:val="0"/>
              <w:spacing w:line="240" w:lineRule="auto"/>
              <w:ind w:left="460" w:hanging="360"/>
              <w:contextualSpacing w:val="0"/>
            </w:pPr>
            <w:r w:rsidDel="00000000" w:rsidR="00000000" w:rsidRPr="00000000">
              <w:rPr>
                <w:rFonts w:ascii="Calibri" w:cs="Calibri" w:eastAsia="Calibri" w:hAnsi="Calibri"/>
                <w:sz w:val="24"/>
                <w:szCs w:val="24"/>
                <w:rtl w:val="0"/>
              </w:rPr>
              <w:t xml:space="preserve">E.</w:t>
            </w:r>
            <w:r w:rsidDel="00000000" w:rsidR="00000000" w:rsidRPr="00000000">
              <w:rPr>
                <w:rFonts w:ascii="Times New Roman" w:cs="Times New Roman" w:eastAsia="Times New Roman" w:hAnsi="Times New Roman"/>
                <w:sz w:val="14"/>
                <w:szCs w:val="14"/>
                <w:rtl w:val="0"/>
              </w:rPr>
              <w:t xml:space="preserve">  </w:t>
              <w:tab/>
            </w:r>
            <w:r w:rsidDel="00000000" w:rsidR="00000000" w:rsidRPr="00000000">
              <w:rPr>
                <w:rFonts w:ascii="Calibri" w:cs="Calibri" w:eastAsia="Calibri" w:hAnsi="Calibri"/>
                <w:sz w:val="24"/>
                <w:szCs w:val="24"/>
                <w:rtl w:val="0"/>
              </w:rPr>
              <w:t xml:space="preserve">Operare la sintesi per formare sillabe e parole.</w:t>
            </w:r>
            <w:r w:rsidDel="00000000" w:rsidR="00000000" w:rsidRPr="00000000">
              <w:rPr>
                <w:rtl w:val="0"/>
              </w:rPr>
            </w:r>
          </w:p>
          <w:p w:rsidR="00000000" w:rsidDel="00000000" w:rsidP="00000000" w:rsidRDefault="00000000" w:rsidRPr="00000000">
            <w:pPr>
              <w:widowControl w:val="0"/>
              <w:spacing w:line="240" w:lineRule="auto"/>
              <w:ind w:left="460" w:hanging="360"/>
              <w:contextualSpacing w:val="0"/>
            </w:pPr>
            <w:r w:rsidDel="00000000" w:rsidR="00000000" w:rsidRPr="00000000">
              <w:rPr>
                <w:rFonts w:ascii="Calibri" w:cs="Calibri" w:eastAsia="Calibri" w:hAnsi="Calibri"/>
                <w:sz w:val="24"/>
                <w:szCs w:val="24"/>
                <w:rtl w:val="0"/>
              </w:rPr>
              <w:t xml:space="preserve">F.</w:t>
            </w:r>
            <w:r w:rsidDel="00000000" w:rsidR="00000000" w:rsidRPr="00000000">
              <w:rPr>
                <w:rFonts w:ascii="Times New Roman" w:cs="Times New Roman" w:eastAsia="Times New Roman" w:hAnsi="Times New Roman"/>
                <w:sz w:val="14"/>
                <w:szCs w:val="14"/>
                <w:rtl w:val="0"/>
              </w:rPr>
              <w:t xml:space="preserve">  </w:t>
              <w:tab/>
            </w:r>
            <w:r w:rsidDel="00000000" w:rsidR="00000000" w:rsidRPr="00000000">
              <w:rPr>
                <w:rFonts w:ascii="Calibri" w:cs="Calibri" w:eastAsia="Calibri" w:hAnsi="Calibri"/>
                <w:sz w:val="24"/>
                <w:szCs w:val="24"/>
                <w:rtl w:val="0"/>
              </w:rPr>
              <w:t xml:space="preserve">Leggere sillabe, digrammi e suoni difficili.</w:t>
            </w:r>
            <w:r w:rsidDel="00000000" w:rsidR="00000000" w:rsidRPr="00000000">
              <w:rPr>
                <w:rtl w:val="0"/>
              </w:rPr>
            </w:r>
          </w:p>
          <w:p w:rsidR="00000000" w:rsidDel="00000000" w:rsidP="00000000" w:rsidRDefault="00000000" w:rsidRPr="00000000">
            <w:pPr>
              <w:widowControl w:val="0"/>
              <w:spacing w:line="240" w:lineRule="auto"/>
              <w:ind w:left="460" w:hanging="360"/>
              <w:contextualSpacing w:val="0"/>
            </w:pPr>
            <w:r w:rsidDel="00000000" w:rsidR="00000000" w:rsidRPr="00000000">
              <w:rPr>
                <w:rFonts w:ascii="Calibri" w:cs="Calibri" w:eastAsia="Calibri" w:hAnsi="Calibri"/>
                <w:sz w:val="24"/>
                <w:szCs w:val="24"/>
                <w:rtl w:val="0"/>
              </w:rPr>
              <w:t xml:space="preserve">G.</w:t>
            </w:r>
            <w:r w:rsidDel="00000000" w:rsidR="00000000" w:rsidRPr="00000000">
              <w:rPr>
                <w:rFonts w:ascii="Times New Roman" w:cs="Times New Roman" w:eastAsia="Times New Roman" w:hAnsi="Times New Roman"/>
                <w:sz w:val="14"/>
                <w:szCs w:val="14"/>
                <w:rtl w:val="0"/>
              </w:rPr>
              <w:t xml:space="preserve"> </w:t>
              <w:tab/>
            </w:r>
            <w:r w:rsidDel="00000000" w:rsidR="00000000" w:rsidRPr="00000000">
              <w:rPr>
                <w:rFonts w:ascii="Calibri" w:cs="Calibri" w:eastAsia="Calibri" w:hAnsi="Calibri"/>
                <w:sz w:val="24"/>
                <w:szCs w:val="24"/>
                <w:rtl w:val="0"/>
              </w:rPr>
              <w:t xml:space="preserve">Confrontare parole individuando somiglianze e differenze.</w:t>
            </w:r>
            <w:r w:rsidDel="00000000" w:rsidR="00000000" w:rsidRPr="00000000">
              <w:rPr>
                <w:rtl w:val="0"/>
              </w:rPr>
            </w:r>
          </w:p>
          <w:p w:rsidR="00000000" w:rsidDel="00000000" w:rsidP="00000000" w:rsidRDefault="00000000" w:rsidRPr="00000000">
            <w:pPr>
              <w:widowControl w:val="0"/>
              <w:spacing w:line="240" w:lineRule="auto"/>
              <w:ind w:left="460" w:hanging="360"/>
              <w:contextualSpacing w:val="0"/>
            </w:pPr>
            <w:r w:rsidDel="00000000" w:rsidR="00000000" w:rsidRPr="00000000">
              <w:rPr>
                <w:rFonts w:ascii="Calibri" w:cs="Calibri" w:eastAsia="Calibri" w:hAnsi="Calibri"/>
                <w:sz w:val="24"/>
                <w:szCs w:val="24"/>
                <w:rtl w:val="0"/>
              </w:rPr>
              <w:t xml:space="preserve">H.</w:t>
            </w:r>
            <w:r w:rsidDel="00000000" w:rsidR="00000000" w:rsidRPr="00000000">
              <w:rPr>
                <w:rFonts w:ascii="Times New Roman" w:cs="Times New Roman" w:eastAsia="Times New Roman" w:hAnsi="Times New Roman"/>
                <w:sz w:val="14"/>
                <w:szCs w:val="14"/>
                <w:rtl w:val="0"/>
              </w:rPr>
              <w:t xml:space="preserve"> </w:t>
              <w:tab/>
            </w:r>
            <w:r w:rsidDel="00000000" w:rsidR="00000000" w:rsidRPr="00000000">
              <w:rPr>
                <w:rFonts w:ascii="Calibri" w:cs="Calibri" w:eastAsia="Calibri" w:hAnsi="Calibri"/>
                <w:sz w:val="24"/>
                <w:szCs w:val="24"/>
                <w:rtl w:val="0"/>
              </w:rPr>
              <w:t xml:space="preserve">Leggere lo stampato ed il corsivo maiuscolo e minuscolo.</w:t>
            </w:r>
            <w:r w:rsidDel="00000000" w:rsidR="00000000" w:rsidRPr="00000000">
              <w:rPr>
                <w:rtl w:val="0"/>
              </w:rPr>
            </w:r>
          </w:p>
          <w:p w:rsidR="00000000" w:rsidDel="00000000" w:rsidP="00000000" w:rsidRDefault="00000000" w:rsidRPr="00000000">
            <w:pPr>
              <w:widowControl w:val="0"/>
              <w:spacing w:line="240" w:lineRule="auto"/>
              <w:ind w:left="460" w:hanging="360"/>
              <w:contextualSpacing w:val="0"/>
            </w:pPr>
            <w:r w:rsidDel="00000000" w:rsidR="00000000" w:rsidRPr="00000000">
              <w:rPr>
                <w:rFonts w:ascii="Calibri" w:cs="Calibri" w:eastAsia="Calibri" w:hAnsi="Calibri"/>
                <w:sz w:val="24"/>
                <w:szCs w:val="24"/>
                <w:rtl w:val="0"/>
              </w:rPr>
              <w:t xml:space="preserve">I.</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Calibri" w:cs="Calibri" w:eastAsia="Calibri" w:hAnsi="Calibri"/>
                <w:sz w:val="24"/>
                <w:szCs w:val="24"/>
                <w:rtl w:val="0"/>
              </w:rPr>
              <w:t xml:space="preserve">Leggere immagini e parole e trovare eventuali corrispondenze.</w:t>
            </w:r>
            <w:r w:rsidDel="00000000" w:rsidR="00000000" w:rsidRPr="00000000">
              <w:rPr>
                <w:rtl w:val="0"/>
              </w:rPr>
            </w:r>
          </w:p>
          <w:p w:rsidR="00000000" w:rsidDel="00000000" w:rsidP="00000000" w:rsidRDefault="00000000" w:rsidRPr="00000000">
            <w:pPr>
              <w:widowControl w:val="0"/>
              <w:spacing w:line="240" w:lineRule="auto"/>
              <w:ind w:left="460" w:hanging="360"/>
              <w:contextualSpacing w:val="0"/>
            </w:pPr>
            <w:r w:rsidDel="00000000" w:rsidR="00000000" w:rsidRPr="00000000">
              <w:rPr>
                <w:rFonts w:ascii="Calibri" w:cs="Calibri" w:eastAsia="Calibri" w:hAnsi="Calibri"/>
                <w:sz w:val="24"/>
                <w:szCs w:val="24"/>
                <w:rtl w:val="0"/>
              </w:rPr>
              <w:t xml:space="preserve">J.</w:t>
            </w:r>
            <w:r w:rsidDel="00000000" w:rsidR="00000000" w:rsidRPr="00000000">
              <w:rPr>
                <w:rFonts w:ascii="Times New Roman" w:cs="Times New Roman" w:eastAsia="Times New Roman" w:hAnsi="Times New Roman"/>
                <w:sz w:val="14"/>
                <w:szCs w:val="14"/>
                <w:rtl w:val="0"/>
              </w:rPr>
              <w:t xml:space="preserve">   </w:t>
              <w:tab/>
            </w:r>
            <w:r w:rsidDel="00000000" w:rsidR="00000000" w:rsidRPr="00000000">
              <w:rPr>
                <w:rFonts w:ascii="Calibri" w:cs="Calibri" w:eastAsia="Calibri" w:hAnsi="Calibri"/>
                <w:sz w:val="24"/>
                <w:szCs w:val="24"/>
                <w:rtl w:val="0"/>
              </w:rPr>
              <w:t xml:space="preserve">Leggere e comprendere definizioni e semplici consegne.</w:t>
            </w:r>
            <w:r w:rsidDel="00000000" w:rsidR="00000000" w:rsidRPr="00000000">
              <w:rPr>
                <w:rtl w:val="0"/>
              </w:rPr>
            </w:r>
          </w:p>
          <w:p w:rsidR="00000000" w:rsidDel="00000000" w:rsidP="00000000" w:rsidRDefault="00000000" w:rsidRPr="00000000">
            <w:pPr>
              <w:widowControl w:val="0"/>
              <w:spacing w:line="240" w:lineRule="auto"/>
              <w:ind w:left="460" w:hanging="360"/>
              <w:contextualSpacing w:val="0"/>
            </w:pPr>
            <w:r w:rsidDel="00000000" w:rsidR="00000000" w:rsidRPr="00000000">
              <w:rPr>
                <w:rFonts w:ascii="Calibri" w:cs="Calibri" w:eastAsia="Calibri" w:hAnsi="Calibri"/>
                <w:sz w:val="24"/>
                <w:szCs w:val="24"/>
                <w:rtl w:val="0"/>
              </w:rPr>
              <w:t xml:space="preserve">K.</w:t>
            </w:r>
            <w:r w:rsidDel="00000000" w:rsidR="00000000" w:rsidRPr="00000000">
              <w:rPr>
                <w:rFonts w:ascii="Times New Roman" w:cs="Times New Roman" w:eastAsia="Times New Roman" w:hAnsi="Times New Roman"/>
                <w:sz w:val="14"/>
                <w:szCs w:val="14"/>
                <w:rtl w:val="0"/>
              </w:rPr>
              <w:t xml:space="preserve">  </w:t>
              <w:tab/>
            </w:r>
            <w:r w:rsidDel="00000000" w:rsidR="00000000" w:rsidRPr="00000000">
              <w:rPr>
                <w:rFonts w:ascii="Calibri" w:cs="Calibri" w:eastAsia="Calibri" w:hAnsi="Calibri"/>
                <w:sz w:val="24"/>
                <w:szCs w:val="24"/>
                <w:rtl w:val="0"/>
              </w:rPr>
              <w:t xml:space="preserve">Leggere e comprendere brevi frasi.</w:t>
            </w:r>
            <w:r w:rsidDel="00000000" w:rsidR="00000000" w:rsidRPr="00000000">
              <w:rPr>
                <w:rtl w:val="0"/>
              </w:rPr>
            </w:r>
          </w:p>
          <w:p w:rsidR="00000000" w:rsidDel="00000000" w:rsidP="00000000" w:rsidRDefault="00000000" w:rsidRPr="00000000">
            <w:pPr>
              <w:widowControl w:val="0"/>
              <w:spacing w:line="240" w:lineRule="auto"/>
              <w:ind w:left="460" w:hanging="360"/>
              <w:contextualSpacing w:val="0"/>
            </w:pPr>
            <w:r w:rsidDel="00000000" w:rsidR="00000000" w:rsidRPr="00000000">
              <w:rPr>
                <w:rFonts w:ascii="Calibri" w:cs="Calibri" w:eastAsia="Calibri" w:hAnsi="Calibri"/>
                <w:sz w:val="24"/>
                <w:szCs w:val="24"/>
                <w:rtl w:val="0"/>
              </w:rPr>
              <w:t xml:space="preserve">L.</w:t>
            </w:r>
            <w:r w:rsidDel="00000000" w:rsidR="00000000" w:rsidRPr="00000000">
              <w:rPr>
                <w:rFonts w:ascii="Times New Roman" w:cs="Times New Roman" w:eastAsia="Times New Roman" w:hAnsi="Times New Roman"/>
                <w:sz w:val="14"/>
                <w:szCs w:val="14"/>
                <w:rtl w:val="0"/>
              </w:rPr>
              <w:t xml:space="preserve">  </w:t>
              <w:tab/>
            </w:r>
            <w:r w:rsidDel="00000000" w:rsidR="00000000" w:rsidRPr="00000000">
              <w:rPr>
                <w:rFonts w:ascii="Calibri" w:cs="Calibri" w:eastAsia="Calibri" w:hAnsi="Calibri"/>
                <w:sz w:val="24"/>
                <w:szCs w:val="24"/>
                <w:rtl w:val="0"/>
              </w:rPr>
              <w:t xml:space="preserve">Leggere brevi testi in modo scorrevole e appropriato.</w:t>
            </w:r>
            <w:r w:rsidDel="00000000" w:rsidR="00000000" w:rsidRPr="00000000">
              <w:rPr>
                <w:rtl w:val="0"/>
              </w:rPr>
            </w:r>
          </w:p>
          <w:p w:rsidR="00000000" w:rsidDel="00000000" w:rsidP="00000000" w:rsidRDefault="00000000" w:rsidRPr="00000000">
            <w:pPr>
              <w:widowControl w:val="0"/>
              <w:spacing w:line="240" w:lineRule="auto"/>
              <w:ind w:left="460" w:hanging="360"/>
              <w:contextualSpacing w:val="0"/>
            </w:pPr>
            <w:r w:rsidDel="00000000" w:rsidR="00000000" w:rsidRPr="00000000">
              <w:rPr>
                <w:rFonts w:ascii="Calibri" w:cs="Calibri" w:eastAsia="Calibri" w:hAnsi="Calibri"/>
                <w:sz w:val="24"/>
                <w:szCs w:val="24"/>
                <w:rtl w:val="0"/>
              </w:rPr>
              <w:t xml:space="preserve">M.</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Calibri" w:cs="Calibri" w:eastAsia="Calibri" w:hAnsi="Calibri"/>
                <w:sz w:val="24"/>
                <w:szCs w:val="24"/>
                <w:rtl w:val="0"/>
              </w:rPr>
              <w:t xml:space="preserve">Leggere e comprendere il contenuto globale di un testo rispondendo a domande.</w:t>
            </w:r>
            <w:r w:rsidDel="00000000" w:rsidR="00000000" w:rsidRPr="00000000">
              <w:rPr>
                <w:rtl w:val="0"/>
              </w:rPr>
            </w:r>
          </w:p>
        </w:tc>
        <w:tc>
          <w:tcPr>
            <w:tcBorders>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widowControl w:val="0"/>
              <w:spacing w:line="240" w:lineRule="auto"/>
              <w:ind w:left="100" w:firstLine="0"/>
              <w:contextualSpacing w:val="0"/>
            </w:pPr>
            <w:r w:rsidDel="00000000" w:rsidR="00000000" w:rsidRPr="00000000">
              <w:rPr>
                <w:rFonts w:ascii="Calibri" w:cs="Calibri" w:eastAsia="Calibri" w:hAnsi="Calibri"/>
                <w:sz w:val="24"/>
                <w:szCs w:val="24"/>
                <w:rtl w:val="0"/>
              </w:rPr>
              <w:t xml:space="preserve">-Funzione connotativi e denotativa del segno grafico.</w:t>
            </w:r>
            <w:r w:rsidDel="00000000" w:rsidR="00000000" w:rsidRPr="00000000">
              <w:rPr>
                <w:rtl w:val="0"/>
              </w:rPr>
            </w:r>
          </w:p>
          <w:p w:rsidR="00000000" w:rsidDel="00000000" w:rsidP="00000000" w:rsidRDefault="00000000" w:rsidRPr="00000000">
            <w:pPr>
              <w:widowControl w:val="0"/>
              <w:spacing w:line="240" w:lineRule="auto"/>
              <w:ind w:left="100" w:firstLine="0"/>
              <w:contextualSpacing w:val="0"/>
            </w:pPr>
            <w:r w:rsidDel="00000000" w:rsidR="00000000" w:rsidRPr="00000000">
              <w:rPr>
                <w:rFonts w:ascii="Calibri" w:cs="Calibri" w:eastAsia="Calibri" w:hAnsi="Calibri"/>
                <w:sz w:val="24"/>
                <w:szCs w:val="24"/>
                <w:rtl w:val="0"/>
              </w:rPr>
              <w:t xml:space="preserve">-Lettura monosillabica di parole.</w:t>
            </w:r>
            <w:r w:rsidDel="00000000" w:rsidR="00000000" w:rsidRPr="00000000">
              <w:rPr>
                <w:rtl w:val="0"/>
              </w:rPr>
            </w:r>
          </w:p>
          <w:p w:rsidR="00000000" w:rsidDel="00000000" w:rsidP="00000000" w:rsidRDefault="00000000" w:rsidRPr="00000000">
            <w:pPr>
              <w:widowControl w:val="0"/>
              <w:spacing w:line="240" w:lineRule="auto"/>
              <w:ind w:left="100" w:firstLine="0"/>
              <w:contextualSpacing w:val="0"/>
            </w:pPr>
            <w:r w:rsidDel="00000000" w:rsidR="00000000" w:rsidRPr="00000000">
              <w:rPr>
                <w:rFonts w:ascii="Calibri" w:cs="Calibri" w:eastAsia="Calibri" w:hAnsi="Calibri"/>
                <w:sz w:val="24"/>
                <w:szCs w:val="24"/>
                <w:rtl w:val="0"/>
              </w:rPr>
              <w:t xml:space="preserve">-Le convenzioni di lettura: corrispondenza tra fonema e grafema; raddoppiamenti; accenti; troncamenti; elisioni; scansione in sillabe.</w:t>
            </w:r>
            <w:r w:rsidDel="00000000" w:rsidR="00000000" w:rsidRPr="00000000">
              <w:rPr>
                <w:rtl w:val="0"/>
              </w:rPr>
            </w:r>
          </w:p>
          <w:p w:rsidR="00000000" w:rsidDel="00000000" w:rsidP="00000000" w:rsidRDefault="00000000" w:rsidRPr="00000000">
            <w:pPr>
              <w:widowControl w:val="0"/>
              <w:spacing w:line="240" w:lineRule="auto"/>
              <w:ind w:left="100" w:firstLine="0"/>
              <w:contextualSpacing w:val="0"/>
            </w:pPr>
            <w:r w:rsidDel="00000000" w:rsidR="00000000" w:rsidRPr="00000000">
              <w:rPr>
                <w:rFonts w:ascii="Calibri" w:cs="Calibri" w:eastAsia="Calibri" w:hAnsi="Calibri"/>
                <w:sz w:val="24"/>
                <w:szCs w:val="24"/>
                <w:rtl w:val="0"/>
              </w:rPr>
              <w:t xml:space="preserve">-I diversi caratteri grafici.</w:t>
            </w:r>
            <w:r w:rsidDel="00000000" w:rsidR="00000000" w:rsidRPr="00000000">
              <w:rPr>
                <w:rtl w:val="0"/>
              </w:rPr>
            </w:r>
          </w:p>
          <w:p w:rsidR="00000000" w:rsidDel="00000000" w:rsidP="00000000" w:rsidRDefault="00000000" w:rsidRPr="00000000">
            <w:pPr>
              <w:widowControl w:val="0"/>
              <w:spacing w:line="240" w:lineRule="auto"/>
              <w:ind w:left="100" w:firstLine="0"/>
              <w:contextualSpacing w:val="0"/>
            </w:pPr>
            <w:r w:rsidDel="00000000" w:rsidR="00000000" w:rsidRPr="00000000">
              <w:rPr>
                <w:rFonts w:ascii="Calibri" w:cs="Calibri" w:eastAsia="Calibri" w:hAnsi="Calibri"/>
                <w:sz w:val="24"/>
                <w:szCs w:val="24"/>
                <w:rtl w:val="0"/>
              </w:rPr>
              <w:t xml:space="preserve">-La funzione del testo/contesto: comprensione dei significati.</w:t>
            </w:r>
            <w:r w:rsidDel="00000000" w:rsidR="00000000" w:rsidRPr="00000000">
              <w:rPr>
                <w:rtl w:val="0"/>
              </w:rPr>
            </w:r>
          </w:p>
          <w:p w:rsidR="00000000" w:rsidDel="00000000" w:rsidP="00000000" w:rsidRDefault="00000000" w:rsidRPr="00000000">
            <w:pPr>
              <w:widowControl w:val="0"/>
              <w:spacing w:line="240" w:lineRule="auto"/>
              <w:ind w:left="100" w:firstLine="0"/>
              <w:contextualSpacing w:val="0"/>
              <w:jc w:val="both"/>
            </w:pPr>
            <w:r w:rsidDel="00000000" w:rsidR="00000000" w:rsidRPr="00000000">
              <w:rPr>
                <w:rFonts w:ascii="Calibri" w:cs="Calibri" w:eastAsia="Calibri" w:hAnsi="Calibri"/>
                <w:sz w:val="24"/>
                <w:szCs w:val="24"/>
                <w:rtl w:val="0"/>
              </w:rPr>
              <w:t xml:space="preserve"> </w:t>
            </w:r>
            <w:r w:rsidDel="00000000" w:rsidR="00000000" w:rsidRPr="00000000">
              <w:rPr>
                <w:rtl w:val="0"/>
              </w:rPr>
            </w:r>
          </w:p>
        </w:tc>
      </w:tr>
      <w:tr>
        <w:tc>
          <w:tcPr>
            <w:tcBorders>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widowControl w:val="0"/>
              <w:spacing w:line="240" w:lineRule="auto"/>
              <w:ind w:left="100" w:firstLine="0"/>
              <w:contextualSpacing w:val="0"/>
            </w:pPr>
            <w:r w:rsidDel="00000000" w:rsidR="00000000" w:rsidRPr="00000000">
              <w:rPr>
                <w:rFonts w:ascii="Calibri" w:cs="Calibri" w:eastAsia="Calibri" w:hAnsi="Calibri"/>
                <w:b w:val="1"/>
                <w:sz w:val="28"/>
                <w:szCs w:val="28"/>
                <w:rtl w:val="0"/>
              </w:rPr>
              <w:t xml:space="preserve">3.  Scrivere</w:t>
            </w:r>
            <w:r w:rsidDel="00000000" w:rsidR="00000000" w:rsidRPr="00000000">
              <w:rPr>
                <w:rtl w:val="0"/>
              </w:rPr>
            </w:r>
          </w:p>
          <w:p w:rsidR="00000000" w:rsidDel="00000000" w:rsidP="00000000" w:rsidRDefault="00000000" w:rsidRPr="00000000">
            <w:pPr>
              <w:widowControl w:val="0"/>
              <w:spacing w:line="240" w:lineRule="auto"/>
              <w:ind w:left="100" w:firstLine="0"/>
              <w:contextualSpacing w:val="0"/>
            </w:pPr>
            <w:r w:rsidDel="00000000" w:rsidR="00000000" w:rsidRPr="00000000">
              <w:rPr>
                <w:rFonts w:ascii="Calibri" w:cs="Calibri" w:eastAsia="Calibri" w:hAnsi="Calibri"/>
                <w:b w:val="1"/>
                <w:sz w:val="24"/>
                <w:szCs w:val="24"/>
                <w:rtl w:val="0"/>
              </w:rPr>
              <w:t xml:space="preserve"> </w:t>
            </w:r>
            <w:r w:rsidDel="00000000" w:rsidR="00000000" w:rsidRPr="00000000">
              <w:rPr>
                <w:rtl w:val="0"/>
              </w:rPr>
            </w:r>
          </w:p>
          <w:p w:rsidR="00000000" w:rsidDel="00000000" w:rsidP="00000000" w:rsidRDefault="00000000" w:rsidRPr="00000000">
            <w:pPr>
              <w:widowControl w:val="0"/>
              <w:spacing w:line="240" w:lineRule="auto"/>
              <w:ind w:left="100" w:firstLine="0"/>
              <w:contextualSpacing w:val="0"/>
            </w:pPr>
            <w:r w:rsidDel="00000000" w:rsidR="00000000" w:rsidRPr="00000000">
              <w:rPr>
                <w:rFonts w:ascii="Calibri" w:cs="Calibri" w:eastAsia="Calibri" w:hAnsi="Calibri"/>
                <w:b w:val="1"/>
                <w:sz w:val="24"/>
                <w:szCs w:val="24"/>
                <w:rtl w:val="0"/>
              </w:rPr>
              <w:t xml:space="preserve"> </w:t>
            </w:r>
            <w:r w:rsidDel="00000000" w:rsidR="00000000" w:rsidRPr="00000000">
              <w:rPr>
                <w:rtl w:val="0"/>
              </w:rPr>
            </w:r>
          </w:p>
          <w:p w:rsidR="00000000" w:rsidDel="00000000" w:rsidP="00000000" w:rsidRDefault="00000000" w:rsidRPr="00000000">
            <w:pPr>
              <w:widowControl w:val="0"/>
              <w:spacing w:line="240" w:lineRule="auto"/>
              <w:ind w:left="100" w:firstLine="0"/>
              <w:contextualSpacing w:val="0"/>
            </w:pPr>
            <w:r w:rsidDel="00000000" w:rsidR="00000000" w:rsidRPr="00000000">
              <w:rPr>
                <w:rFonts w:ascii="Calibri" w:cs="Calibri" w:eastAsia="Calibri" w:hAnsi="Calibri"/>
                <w:b w:val="1"/>
                <w:sz w:val="24"/>
                <w:szCs w:val="24"/>
                <w:rtl w:val="0"/>
              </w:rPr>
              <w:t xml:space="preserve"> </w:t>
            </w:r>
            <w:r w:rsidDel="00000000" w:rsidR="00000000" w:rsidRPr="00000000">
              <w:rPr>
                <w:rtl w:val="0"/>
              </w:rPr>
            </w:r>
          </w:p>
          <w:p w:rsidR="00000000" w:rsidDel="00000000" w:rsidP="00000000" w:rsidRDefault="00000000" w:rsidRPr="00000000">
            <w:pPr>
              <w:widowControl w:val="0"/>
              <w:spacing w:line="240" w:lineRule="auto"/>
              <w:ind w:left="100" w:firstLine="0"/>
              <w:contextualSpacing w:val="0"/>
            </w:pPr>
            <w:r w:rsidDel="00000000" w:rsidR="00000000" w:rsidRPr="00000000">
              <w:rPr>
                <w:rFonts w:ascii="Calibri" w:cs="Calibri" w:eastAsia="Calibri" w:hAnsi="Calibri"/>
                <w:b w:val="1"/>
                <w:sz w:val="24"/>
                <w:szCs w:val="24"/>
                <w:rtl w:val="0"/>
              </w:rPr>
              <w:t xml:space="preserve"> </w:t>
            </w:r>
            <w:r w:rsidDel="00000000" w:rsidR="00000000" w:rsidRPr="00000000">
              <w:rPr>
                <w:rtl w:val="0"/>
              </w:rPr>
            </w:r>
          </w:p>
        </w:tc>
        <w:tc>
          <w:tcPr>
            <w:tcBorders>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widowControl w:val="0"/>
              <w:spacing w:line="240" w:lineRule="auto"/>
              <w:ind w:left="460" w:hanging="360"/>
              <w:contextualSpacing w:val="0"/>
            </w:pPr>
            <w:r w:rsidDel="00000000" w:rsidR="00000000" w:rsidRPr="00000000">
              <w:rPr>
                <w:rFonts w:ascii="Calibri" w:cs="Calibri" w:eastAsia="Calibri" w:hAnsi="Calibri"/>
                <w:sz w:val="24"/>
                <w:szCs w:val="24"/>
                <w:rtl w:val="0"/>
              </w:rPr>
              <w:t xml:space="preserve">A.</w:t>
            </w:r>
            <w:r w:rsidDel="00000000" w:rsidR="00000000" w:rsidRPr="00000000">
              <w:rPr>
                <w:rFonts w:ascii="Times New Roman" w:cs="Times New Roman" w:eastAsia="Times New Roman" w:hAnsi="Times New Roman"/>
                <w:sz w:val="14"/>
                <w:szCs w:val="14"/>
                <w:rtl w:val="0"/>
              </w:rPr>
              <w:t xml:space="preserve"> </w:t>
              <w:tab/>
            </w:r>
            <w:r w:rsidDel="00000000" w:rsidR="00000000" w:rsidRPr="00000000">
              <w:rPr>
                <w:rFonts w:ascii="Calibri" w:cs="Calibri" w:eastAsia="Calibri" w:hAnsi="Calibri"/>
                <w:sz w:val="24"/>
                <w:szCs w:val="24"/>
                <w:rtl w:val="0"/>
              </w:rPr>
              <w:t xml:space="preserve">Rappresentare graficamente vocali, consonanti, sillabe, digrammi e fonemi difficili.</w:t>
            </w:r>
            <w:r w:rsidDel="00000000" w:rsidR="00000000" w:rsidRPr="00000000">
              <w:rPr>
                <w:rtl w:val="0"/>
              </w:rPr>
            </w:r>
          </w:p>
          <w:p w:rsidR="00000000" w:rsidDel="00000000" w:rsidP="00000000" w:rsidRDefault="00000000" w:rsidRPr="00000000">
            <w:pPr>
              <w:widowControl w:val="0"/>
              <w:spacing w:line="240" w:lineRule="auto"/>
              <w:ind w:left="460" w:hanging="360"/>
              <w:contextualSpacing w:val="0"/>
            </w:pPr>
            <w:r w:rsidDel="00000000" w:rsidR="00000000" w:rsidRPr="00000000">
              <w:rPr>
                <w:rFonts w:ascii="Calibri" w:cs="Calibri" w:eastAsia="Calibri" w:hAnsi="Calibri"/>
                <w:sz w:val="24"/>
                <w:szCs w:val="24"/>
                <w:rtl w:val="0"/>
              </w:rPr>
              <w:t xml:space="preserve">B.</w:t>
            </w:r>
            <w:r w:rsidDel="00000000" w:rsidR="00000000" w:rsidRPr="00000000">
              <w:rPr>
                <w:rFonts w:ascii="Times New Roman" w:cs="Times New Roman" w:eastAsia="Times New Roman" w:hAnsi="Times New Roman"/>
                <w:sz w:val="14"/>
                <w:szCs w:val="14"/>
                <w:rtl w:val="0"/>
              </w:rPr>
              <w:t xml:space="preserve"> </w:t>
              <w:tab/>
            </w:r>
            <w:r w:rsidDel="00000000" w:rsidR="00000000" w:rsidRPr="00000000">
              <w:rPr>
                <w:rFonts w:ascii="Calibri" w:cs="Calibri" w:eastAsia="Calibri" w:hAnsi="Calibri"/>
                <w:sz w:val="24"/>
                <w:szCs w:val="24"/>
                <w:rtl w:val="0"/>
              </w:rPr>
              <w:t xml:space="preserve">Utilizzare i caratteri fondamentali della scrittura stampatello e corsivo maiuscolo e minuscolo.</w:t>
            </w:r>
            <w:r w:rsidDel="00000000" w:rsidR="00000000" w:rsidRPr="00000000">
              <w:rPr>
                <w:rtl w:val="0"/>
              </w:rPr>
            </w:r>
          </w:p>
          <w:p w:rsidR="00000000" w:rsidDel="00000000" w:rsidP="00000000" w:rsidRDefault="00000000" w:rsidRPr="00000000">
            <w:pPr>
              <w:widowControl w:val="0"/>
              <w:spacing w:line="240" w:lineRule="auto"/>
              <w:ind w:left="460" w:hanging="360"/>
              <w:contextualSpacing w:val="0"/>
            </w:pPr>
            <w:r w:rsidDel="00000000" w:rsidR="00000000" w:rsidRPr="00000000">
              <w:rPr>
                <w:rFonts w:ascii="Calibri" w:cs="Calibri" w:eastAsia="Calibri" w:hAnsi="Calibri"/>
                <w:sz w:val="24"/>
                <w:szCs w:val="24"/>
                <w:rtl w:val="0"/>
              </w:rPr>
              <w:t xml:space="preserve">C.</w:t>
            </w:r>
            <w:r w:rsidDel="00000000" w:rsidR="00000000" w:rsidRPr="00000000">
              <w:rPr>
                <w:rFonts w:ascii="Times New Roman" w:cs="Times New Roman" w:eastAsia="Times New Roman" w:hAnsi="Times New Roman"/>
                <w:sz w:val="14"/>
                <w:szCs w:val="14"/>
                <w:rtl w:val="0"/>
              </w:rPr>
              <w:t xml:space="preserve"> </w:t>
              <w:tab/>
            </w:r>
            <w:r w:rsidDel="00000000" w:rsidR="00000000" w:rsidRPr="00000000">
              <w:rPr>
                <w:rFonts w:ascii="Calibri" w:cs="Calibri" w:eastAsia="Calibri" w:hAnsi="Calibri"/>
                <w:sz w:val="24"/>
                <w:szCs w:val="24"/>
                <w:rtl w:val="0"/>
              </w:rPr>
              <w:t xml:space="preserve">Completare e scrivere parole anche per autodettatura.</w:t>
            </w:r>
            <w:r w:rsidDel="00000000" w:rsidR="00000000" w:rsidRPr="00000000">
              <w:rPr>
                <w:rtl w:val="0"/>
              </w:rPr>
            </w:r>
          </w:p>
          <w:p w:rsidR="00000000" w:rsidDel="00000000" w:rsidP="00000000" w:rsidRDefault="00000000" w:rsidRPr="00000000">
            <w:pPr>
              <w:widowControl w:val="0"/>
              <w:spacing w:line="240" w:lineRule="auto"/>
              <w:ind w:left="460" w:hanging="360"/>
              <w:contextualSpacing w:val="0"/>
            </w:pPr>
            <w:r w:rsidDel="00000000" w:rsidR="00000000" w:rsidRPr="00000000">
              <w:rPr>
                <w:rFonts w:ascii="Calibri" w:cs="Calibri" w:eastAsia="Calibri" w:hAnsi="Calibri"/>
                <w:sz w:val="24"/>
                <w:szCs w:val="24"/>
                <w:rtl w:val="0"/>
              </w:rPr>
              <w:t xml:space="preserve">D.</w:t>
            </w:r>
            <w:r w:rsidDel="00000000" w:rsidR="00000000" w:rsidRPr="00000000">
              <w:rPr>
                <w:rFonts w:ascii="Times New Roman" w:cs="Times New Roman" w:eastAsia="Times New Roman" w:hAnsi="Times New Roman"/>
                <w:sz w:val="14"/>
                <w:szCs w:val="14"/>
                <w:rtl w:val="0"/>
              </w:rPr>
              <w:t xml:space="preserve"> </w:t>
              <w:tab/>
            </w:r>
            <w:r w:rsidDel="00000000" w:rsidR="00000000" w:rsidRPr="00000000">
              <w:rPr>
                <w:rFonts w:ascii="Calibri" w:cs="Calibri" w:eastAsia="Calibri" w:hAnsi="Calibri"/>
                <w:sz w:val="24"/>
                <w:szCs w:val="24"/>
                <w:rtl w:val="0"/>
              </w:rPr>
              <w:t xml:space="preserve">Scrivere correttamente brevi frasi relative a disegni o vignette proposte.</w:t>
            </w:r>
            <w:r w:rsidDel="00000000" w:rsidR="00000000" w:rsidRPr="00000000">
              <w:rPr>
                <w:rtl w:val="0"/>
              </w:rPr>
            </w:r>
          </w:p>
          <w:p w:rsidR="00000000" w:rsidDel="00000000" w:rsidP="00000000" w:rsidRDefault="00000000" w:rsidRPr="00000000">
            <w:pPr>
              <w:widowControl w:val="0"/>
              <w:spacing w:line="240" w:lineRule="auto"/>
              <w:ind w:left="460" w:hanging="360"/>
              <w:contextualSpacing w:val="0"/>
            </w:pPr>
            <w:r w:rsidDel="00000000" w:rsidR="00000000" w:rsidRPr="00000000">
              <w:rPr>
                <w:rFonts w:ascii="Calibri" w:cs="Calibri" w:eastAsia="Calibri" w:hAnsi="Calibri"/>
                <w:sz w:val="24"/>
                <w:szCs w:val="24"/>
                <w:rtl w:val="0"/>
              </w:rPr>
              <w:t xml:space="preserve">E.</w:t>
            </w:r>
            <w:r w:rsidDel="00000000" w:rsidR="00000000" w:rsidRPr="00000000">
              <w:rPr>
                <w:rFonts w:ascii="Times New Roman" w:cs="Times New Roman" w:eastAsia="Times New Roman" w:hAnsi="Times New Roman"/>
                <w:sz w:val="14"/>
                <w:szCs w:val="14"/>
                <w:rtl w:val="0"/>
              </w:rPr>
              <w:t xml:space="preserve">  </w:t>
              <w:tab/>
            </w:r>
            <w:r w:rsidDel="00000000" w:rsidR="00000000" w:rsidRPr="00000000">
              <w:rPr>
                <w:rFonts w:ascii="Calibri" w:cs="Calibri" w:eastAsia="Calibri" w:hAnsi="Calibri"/>
                <w:sz w:val="24"/>
                <w:szCs w:val="24"/>
                <w:rtl w:val="0"/>
              </w:rPr>
              <w:t xml:space="preserve">Scrivere brevi enunciati per dettatura, copia o autodettatura.</w:t>
            </w:r>
            <w:r w:rsidDel="00000000" w:rsidR="00000000" w:rsidRPr="00000000">
              <w:rPr>
                <w:rtl w:val="0"/>
              </w:rPr>
            </w:r>
          </w:p>
          <w:p w:rsidR="00000000" w:rsidDel="00000000" w:rsidP="00000000" w:rsidRDefault="00000000" w:rsidRPr="00000000">
            <w:pPr>
              <w:widowControl w:val="0"/>
              <w:spacing w:line="240" w:lineRule="auto"/>
              <w:ind w:left="460" w:hanging="360"/>
              <w:contextualSpacing w:val="0"/>
            </w:pPr>
            <w:r w:rsidDel="00000000" w:rsidR="00000000" w:rsidRPr="00000000">
              <w:rPr>
                <w:rFonts w:ascii="Calibri" w:cs="Calibri" w:eastAsia="Calibri" w:hAnsi="Calibri"/>
                <w:sz w:val="24"/>
                <w:szCs w:val="24"/>
                <w:rtl w:val="0"/>
              </w:rPr>
              <w:t xml:space="preserve">F.</w:t>
            </w:r>
            <w:r w:rsidDel="00000000" w:rsidR="00000000" w:rsidRPr="00000000">
              <w:rPr>
                <w:rFonts w:ascii="Times New Roman" w:cs="Times New Roman" w:eastAsia="Times New Roman" w:hAnsi="Times New Roman"/>
                <w:sz w:val="14"/>
                <w:szCs w:val="14"/>
                <w:rtl w:val="0"/>
              </w:rPr>
              <w:t xml:space="preserve">  </w:t>
              <w:tab/>
            </w:r>
            <w:r w:rsidDel="00000000" w:rsidR="00000000" w:rsidRPr="00000000">
              <w:rPr>
                <w:rFonts w:ascii="Calibri" w:cs="Calibri" w:eastAsia="Calibri" w:hAnsi="Calibri"/>
                <w:sz w:val="24"/>
                <w:szCs w:val="24"/>
                <w:rtl w:val="0"/>
              </w:rPr>
              <w:t xml:space="preserve">Ricomporre una frase spezzata; completare una frase incompleta.</w:t>
            </w:r>
            <w:r w:rsidDel="00000000" w:rsidR="00000000" w:rsidRPr="00000000">
              <w:rPr>
                <w:rtl w:val="0"/>
              </w:rPr>
            </w:r>
          </w:p>
          <w:p w:rsidR="00000000" w:rsidDel="00000000" w:rsidP="00000000" w:rsidRDefault="00000000" w:rsidRPr="00000000">
            <w:pPr>
              <w:widowControl w:val="0"/>
              <w:spacing w:line="240" w:lineRule="auto"/>
              <w:ind w:left="460" w:hanging="360"/>
              <w:contextualSpacing w:val="0"/>
            </w:pPr>
            <w:r w:rsidDel="00000000" w:rsidR="00000000" w:rsidRPr="00000000">
              <w:rPr>
                <w:rFonts w:ascii="Calibri" w:cs="Calibri" w:eastAsia="Calibri" w:hAnsi="Calibri"/>
                <w:sz w:val="24"/>
                <w:szCs w:val="24"/>
                <w:rtl w:val="0"/>
              </w:rPr>
              <w:t xml:space="preserve">G.</w:t>
            </w:r>
            <w:r w:rsidDel="00000000" w:rsidR="00000000" w:rsidRPr="00000000">
              <w:rPr>
                <w:rFonts w:ascii="Times New Roman" w:cs="Times New Roman" w:eastAsia="Times New Roman" w:hAnsi="Times New Roman"/>
                <w:sz w:val="14"/>
                <w:szCs w:val="14"/>
                <w:rtl w:val="0"/>
              </w:rPr>
              <w:t xml:space="preserve"> </w:t>
              <w:tab/>
            </w:r>
            <w:r w:rsidDel="00000000" w:rsidR="00000000" w:rsidRPr="00000000">
              <w:rPr>
                <w:rFonts w:ascii="Calibri" w:cs="Calibri" w:eastAsia="Calibri" w:hAnsi="Calibri"/>
                <w:sz w:val="24"/>
                <w:szCs w:val="24"/>
                <w:rtl w:val="0"/>
              </w:rPr>
              <w:t xml:space="preserve">Comporre semplici pensieri su esperienze personali.</w:t>
            </w:r>
            <w:r w:rsidDel="00000000" w:rsidR="00000000" w:rsidRPr="00000000">
              <w:rPr>
                <w:rtl w:val="0"/>
              </w:rPr>
            </w:r>
          </w:p>
        </w:tc>
        <w:tc>
          <w:tcPr>
            <w:tcBorders>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widowControl w:val="0"/>
              <w:spacing w:line="240" w:lineRule="auto"/>
              <w:ind w:left="100" w:firstLine="0"/>
              <w:contextualSpacing w:val="0"/>
            </w:pPr>
            <w:r w:rsidDel="00000000" w:rsidR="00000000" w:rsidRPr="00000000">
              <w:rPr>
                <w:rFonts w:ascii="Calibri" w:cs="Calibri" w:eastAsia="Calibri" w:hAnsi="Calibri"/>
                <w:sz w:val="24"/>
                <w:szCs w:val="24"/>
                <w:rtl w:val="0"/>
              </w:rPr>
              <w:t xml:space="preserve">-Convenzioni di scrittura: corrispondenza tra fonema e grafema; digrammi; raddoppiamenti consonanti; accento parole bisillabe; elisione; troncamento; scansione in sillabe; principali segni di punteggiatura.</w:t>
            </w:r>
            <w:r w:rsidDel="00000000" w:rsidR="00000000" w:rsidRPr="00000000">
              <w:rPr>
                <w:rtl w:val="0"/>
              </w:rPr>
            </w:r>
          </w:p>
          <w:p w:rsidR="00000000" w:rsidDel="00000000" w:rsidP="00000000" w:rsidRDefault="00000000" w:rsidRPr="00000000">
            <w:pPr>
              <w:widowControl w:val="0"/>
              <w:spacing w:line="240" w:lineRule="auto"/>
              <w:ind w:left="100" w:firstLine="0"/>
              <w:contextualSpacing w:val="0"/>
            </w:pPr>
            <w:r w:rsidDel="00000000" w:rsidR="00000000" w:rsidRPr="00000000">
              <w:rPr>
                <w:rFonts w:ascii="Calibri" w:cs="Calibri" w:eastAsia="Calibri" w:hAnsi="Calibri"/>
                <w:sz w:val="24"/>
                <w:szCs w:val="24"/>
                <w:rtl w:val="0"/>
              </w:rPr>
              <w:t xml:space="preserve">-I diversi caratteri grafici e l'organizzazione della pagina.</w:t>
            </w:r>
            <w:r w:rsidDel="00000000" w:rsidR="00000000" w:rsidRPr="00000000">
              <w:rPr>
                <w:rtl w:val="0"/>
              </w:rPr>
            </w:r>
          </w:p>
          <w:p w:rsidR="00000000" w:rsidDel="00000000" w:rsidP="00000000" w:rsidRDefault="00000000" w:rsidRPr="00000000">
            <w:pPr>
              <w:widowControl w:val="0"/>
              <w:spacing w:line="240" w:lineRule="auto"/>
              <w:ind w:left="100" w:firstLine="0"/>
              <w:contextualSpacing w:val="0"/>
            </w:pPr>
            <w:r w:rsidDel="00000000" w:rsidR="00000000" w:rsidRPr="00000000">
              <w:rPr>
                <w:rFonts w:ascii="Calibri" w:cs="Calibri" w:eastAsia="Calibri" w:hAnsi="Calibri"/>
                <w:sz w:val="24"/>
                <w:szCs w:val="24"/>
                <w:rtl w:val="0"/>
              </w:rPr>
              <w:t xml:space="preserve">-Organizzazione del contenuto della comunicazione scritta secondo criteri di logicità e di successione temporale.</w:t>
            </w:r>
            <w:r w:rsidDel="00000000" w:rsidR="00000000" w:rsidRPr="00000000">
              <w:rPr>
                <w:rtl w:val="0"/>
              </w:rPr>
            </w:r>
          </w:p>
        </w:tc>
      </w:tr>
      <w:tr>
        <w:tc>
          <w:tcPr>
            <w:tcBorders>
              <w:left w:color="000000" w:space="0" w:sz="8" w:val="single"/>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widowControl w:val="0"/>
              <w:spacing w:line="240" w:lineRule="auto"/>
              <w:ind w:left="420" w:hanging="320"/>
              <w:contextualSpacing w:val="0"/>
            </w:pPr>
            <w:r w:rsidDel="00000000" w:rsidR="00000000" w:rsidRPr="00000000">
              <w:rPr>
                <w:rFonts w:ascii="Calibri" w:cs="Calibri" w:eastAsia="Calibri" w:hAnsi="Calibri"/>
                <w:b w:val="1"/>
                <w:sz w:val="28"/>
                <w:szCs w:val="28"/>
                <w:rtl w:val="0"/>
              </w:rPr>
              <w:t xml:space="preserve">4.  Riflettere sulla </w:t>
              <w:tab/>
              <w:t xml:space="preserve">lingua</w:t>
            </w:r>
            <w:r w:rsidDel="00000000" w:rsidR="00000000" w:rsidRPr="00000000">
              <w:rPr>
                <w:rtl w:val="0"/>
              </w:rPr>
            </w:r>
          </w:p>
          <w:p w:rsidR="00000000" w:rsidDel="00000000" w:rsidP="00000000" w:rsidRDefault="00000000" w:rsidRPr="00000000">
            <w:pPr>
              <w:widowControl w:val="0"/>
              <w:spacing w:line="240" w:lineRule="auto"/>
              <w:ind w:left="100" w:firstLine="0"/>
              <w:contextualSpacing w:val="0"/>
            </w:pPr>
            <w:r w:rsidDel="00000000" w:rsidR="00000000" w:rsidRPr="00000000">
              <w:rPr>
                <w:rFonts w:ascii="Calibri" w:cs="Calibri" w:eastAsia="Calibri" w:hAnsi="Calibri"/>
                <w:b w:val="1"/>
                <w:sz w:val="24"/>
                <w:szCs w:val="24"/>
                <w:rtl w:val="0"/>
              </w:rPr>
              <w:t xml:space="preserve"> </w:t>
            </w:r>
            <w:r w:rsidDel="00000000" w:rsidR="00000000" w:rsidRPr="00000000">
              <w:rPr>
                <w:rtl w:val="0"/>
              </w:rPr>
            </w:r>
          </w:p>
        </w:tc>
        <w:tc>
          <w:tcPr>
            <w:tcBorders>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widowControl w:val="0"/>
              <w:spacing w:line="240" w:lineRule="auto"/>
              <w:ind w:left="460" w:hanging="280"/>
              <w:contextualSpacing w:val="0"/>
            </w:pPr>
            <w:r w:rsidDel="00000000" w:rsidR="00000000" w:rsidRPr="00000000">
              <w:rPr>
                <w:rFonts w:ascii="Calibri" w:cs="Calibri" w:eastAsia="Calibri" w:hAnsi="Calibri"/>
                <w:sz w:val="24"/>
                <w:szCs w:val="24"/>
                <w:rtl w:val="0"/>
              </w:rPr>
              <w:t xml:space="preserve">A.</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Calibri" w:cs="Calibri" w:eastAsia="Calibri" w:hAnsi="Calibri"/>
                <w:sz w:val="24"/>
                <w:szCs w:val="24"/>
                <w:rtl w:val="0"/>
              </w:rPr>
              <w:t xml:space="preserve">Riconoscere le principali difficoltà ortografiche:     digrammi, trigrammi, doppie, accento,  </w:t>
              <w:tab/>
              <w:t xml:space="preserve">apostrofo,  divisione in  sillabe.</w:t>
            </w:r>
            <w:r w:rsidDel="00000000" w:rsidR="00000000" w:rsidRPr="00000000">
              <w:rPr>
                <w:rtl w:val="0"/>
              </w:rPr>
            </w:r>
          </w:p>
          <w:p w:rsidR="00000000" w:rsidDel="00000000" w:rsidP="00000000" w:rsidRDefault="00000000" w:rsidRPr="00000000">
            <w:pPr>
              <w:widowControl w:val="0"/>
              <w:spacing w:line="240" w:lineRule="auto"/>
              <w:ind w:left="460" w:hanging="280"/>
              <w:contextualSpacing w:val="0"/>
            </w:pPr>
            <w:r w:rsidDel="00000000" w:rsidR="00000000" w:rsidRPr="00000000">
              <w:rPr>
                <w:rFonts w:ascii="Calibri" w:cs="Calibri" w:eastAsia="Calibri" w:hAnsi="Calibri"/>
                <w:sz w:val="24"/>
                <w:szCs w:val="24"/>
                <w:rtl w:val="0"/>
              </w:rPr>
              <w:t xml:space="preserve">B.</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Calibri" w:cs="Calibri" w:eastAsia="Calibri" w:hAnsi="Calibri"/>
                <w:sz w:val="24"/>
                <w:szCs w:val="24"/>
                <w:rtl w:val="0"/>
              </w:rPr>
              <w:t xml:space="preserve">Comprendere l'utilizzo del punto,della virgola e del punto interrogativo.</w:t>
            </w:r>
            <w:r w:rsidDel="00000000" w:rsidR="00000000" w:rsidRPr="00000000">
              <w:rPr>
                <w:rtl w:val="0"/>
              </w:rPr>
            </w:r>
          </w:p>
          <w:p w:rsidR="00000000" w:rsidDel="00000000" w:rsidP="00000000" w:rsidRDefault="00000000" w:rsidRPr="00000000">
            <w:pPr>
              <w:widowControl w:val="0"/>
              <w:spacing w:line="240" w:lineRule="auto"/>
              <w:ind w:left="460" w:hanging="280"/>
              <w:contextualSpacing w:val="0"/>
            </w:pPr>
            <w:r w:rsidDel="00000000" w:rsidR="00000000" w:rsidRPr="00000000">
              <w:rPr>
                <w:rFonts w:ascii="Calibri" w:cs="Calibri" w:eastAsia="Calibri" w:hAnsi="Calibri"/>
                <w:sz w:val="24"/>
                <w:szCs w:val="24"/>
                <w:rtl w:val="0"/>
              </w:rPr>
              <w:t xml:space="preserve">C.</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Calibri" w:cs="Calibri" w:eastAsia="Calibri" w:hAnsi="Calibri"/>
                <w:sz w:val="24"/>
                <w:szCs w:val="24"/>
                <w:rtl w:val="0"/>
              </w:rPr>
              <w:t xml:space="preserve">Riordinare le parole di una frase in modo logico.</w:t>
            </w:r>
            <w:r w:rsidDel="00000000" w:rsidR="00000000" w:rsidRPr="00000000">
              <w:rPr>
                <w:rtl w:val="0"/>
              </w:rPr>
            </w:r>
          </w:p>
          <w:p w:rsidR="00000000" w:rsidDel="00000000" w:rsidP="00000000" w:rsidRDefault="00000000" w:rsidRPr="00000000">
            <w:pPr>
              <w:widowControl w:val="0"/>
              <w:spacing w:line="240" w:lineRule="auto"/>
              <w:ind w:left="460" w:hanging="280"/>
              <w:contextualSpacing w:val="0"/>
            </w:pPr>
            <w:r w:rsidDel="00000000" w:rsidR="00000000" w:rsidRPr="00000000">
              <w:rPr>
                <w:rFonts w:ascii="Calibri" w:cs="Calibri" w:eastAsia="Calibri" w:hAnsi="Calibri"/>
                <w:sz w:val="24"/>
                <w:szCs w:val="24"/>
                <w:rtl w:val="0"/>
              </w:rPr>
              <w:t xml:space="preserve">D.</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Calibri" w:cs="Calibri" w:eastAsia="Calibri" w:hAnsi="Calibri"/>
                <w:sz w:val="24"/>
                <w:szCs w:val="24"/>
                <w:rtl w:val="0"/>
              </w:rPr>
              <w:t xml:space="preserve">Ampliare il lessico abbinando anche significati a scelta multipla a vocaboli di un contesto noto.</w:t>
            </w:r>
            <w:r w:rsidDel="00000000" w:rsidR="00000000" w:rsidRPr="00000000">
              <w:rPr>
                <w:rtl w:val="0"/>
              </w:rPr>
            </w:r>
          </w:p>
          <w:p w:rsidR="00000000" w:rsidDel="00000000" w:rsidP="00000000" w:rsidRDefault="00000000" w:rsidRPr="00000000">
            <w:pPr>
              <w:widowControl w:val="0"/>
              <w:spacing w:line="240" w:lineRule="auto"/>
              <w:ind w:left="460" w:hanging="280"/>
              <w:contextualSpacing w:val="0"/>
            </w:pPr>
            <w:r w:rsidDel="00000000" w:rsidR="00000000" w:rsidRPr="00000000">
              <w:rPr>
                <w:rFonts w:ascii="Calibri" w:cs="Calibri" w:eastAsia="Calibri" w:hAnsi="Calibri"/>
                <w:sz w:val="24"/>
                <w:szCs w:val="24"/>
                <w:rtl w:val="0"/>
              </w:rPr>
              <w:t xml:space="preserve">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Calibri" w:cs="Calibri" w:eastAsia="Calibri" w:hAnsi="Calibri"/>
                <w:sz w:val="24"/>
                <w:szCs w:val="24"/>
                <w:rtl w:val="0"/>
              </w:rPr>
              <w:t xml:space="preserve">Giocare con parole e frasi.</w:t>
            </w:r>
            <w:r w:rsidDel="00000000" w:rsidR="00000000" w:rsidRPr="00000000">
              <w:rPr>
                <w:rtl w:val="0"/>
              </w:rPr>
            </w:r>
          </w:p>
        </w:tc>
        <w:tc>
          <w:tcPr>
            <w:tcBorders>
              <w:bottom w:color="000000" w:space="0" w:sz="8" w:val="single"/>
              <w:right w:color="000000" w:space="0" w:sz="8" w:val="single"/>
            </w:tcBorders>
            <w:tcMar>
              <w:top w:w="100.0" w:type="dxa"/>
              <w:left w:w="100.0" w:type="dxa"/>
              <w:bottom w:w="100.0" w:type="dxa"/>
              <w:right w:w="100.0" w:type="dxa"/>
            </w:tcMar>
          </w:tcPr>
          <w:p w:rsidR="00000000" w:rsidDel="00000000" w:rsidP="00000000" w:rsidRDefault="00000000" w:rsidRPr="00000000">
            <w:pPr>
              <w:widowControl w:val="0"/>
              <w:spacing w:line="240" w:lineRule="auto"/>
              <w:ind w:left="100" w:firstLine="0"/>
              <w:contextualSpacing w:val="0"/>
            </w:pPr>
            <w:r w:rsidDel="00000000" w:rsidR="00000000" w:rsidRPr="00000000">
              <w:rPr>
                <w:rFonts w:ascii="Calibri" w:cs="Calibri" w:eastAsia="Calibri" w:hAnsi="Calibri"/>
                <w:sz w:val="24"/>
                <w:szCs w:val="24"/>
                <w:rtl w:val="0"/>
              </w:rPr>
              <w:t xml:space="preserve">-Le convenzioni ortografiche.</w:t>
            </w:r>
            <w:r w:rsidDel="00000000" w:rsidR="00000000" w:rsidRPr="00000000">
              <w:rPr>
                <w:rtl w:val="0"/>
              </w:rPr>
            </w:r>
          </w:p>
          <w:p w:rsidR="00000000" w:rsidDel="00000000" w:rsidP="00000000" w:rsidRDefault="00000000" w:rsidRPr="00000000">
            <w:pPr>
              <w:widowControl w:val="0"/>
              <w:spacing w:line="240" w:lineRule="auto"/>
              <w:ind w:left="100" w:firstLine="0"/>
              <w:contextualSpacing w:val="0"/>
            </w:pPr>
            <w:r w:rsidDel="00000000" w:rsidR="00000000" w:rsidRPr="00000000">
              <w:rPr>
                <w:rFonts w:ascii="Calibri" w:cs="Calibri" w:eastAsia="Calibri" w:hAnsi="Calibri"/>
                <w:sz w:val="24"/>
                <w:szCs w:val="24"/>
                <w:rtl w:val="0"/>
              </w:rPr>
              <w:t xml:space="preserve">-La funzione dei segni di punteggiatura forte: punto, virgola, punto interrogativo.</w:t>
            </w:r>
            <w:r w:rsidDel="00000000" w:rsidR="00000000" w:rsidRPr="00000000">
              <w:rPr>
                <w:rtl w:val="0"/>
              </w:rPr>
            </w:r>
          </w:p>
          <w:p w:rsidR="00000000" w:rsidDel="00000000" w:rsidP="00000000" w:rsidRDefault="00000000" w:rsidRPr="00000000">
            <w:pPr>
              <w:widowControl w:val="0"/>
              <w:spacing w:line="240" w:lineRule="auto"/>
              <w:ind w:left="100" w:firstLine="0"/>
              <w:contextualSpacing w:val="0"/>
            </w:pPr>
            <w:r w:rsidDel="00000000" w:rsidR="00000000" w:rsidRPr="00000000">
              <w:rPr>
                <w:rFonts w:ascii="Calibri" w:cs="Calibri" w:eastAsia="Calibri" w:hAnsi="Calibri"/>
                <w:sz w:val="24"/>
                <w:szCs w:val="24"/>
                <w:rtl w:val="0"/>
              </w:rPr>
              <w:t xml:space="preserve">-L'ordine sintattico nella frase.</w:t>
            </w:r>
            <w:r w:rsidDel="00000000" w:rsidR="00000000" w:rsidRPr="00000000">
              <w:rPr>
                <w:rtl w:val="0"/>
              </w:rPr>
            </w:r>
          </w:p>
          <w:p w:rsidR="00000000" w:rsidDel="00000000" w:rsidP="00000000" w:rsidRDefault="00000000" w:rsidRPr="00000000">
            <w:pPr>
              <w:widowControl w:val="0"/>
              <w:spacing w:line="240" w:lineRule="auto"/>
              <w:ind w:left="100" w:firstLine="0"/>
              <w:contextualSpacing w:val="0"/>
            </w:pPr>
            <w:r w:rsidDel="00000000" w:rsidR="00000000" w:rsidRPr="00000000">
              <w:rPr>
                <w:rFonts w:ascii="Calibri" w:cs="Calibri" w:eastAsia="Calibri" w:hAnsi="Calibri"/>
                <w:sz w:val="24"/>
                <w:szCs w:val="24"/>
                <w:rtl w:val="0"/>
              </w:rPr>
              <w:t xml:space="preserve">-L'ampliamento del lessico.</w:t>
            </w:r>
            <w:r w:rsidDel="00000000" w:rsidR="00000000" w:rsidRPr="00000000">
              <w:rPr>
                <w:rtl w:val="0"/>
              </w:rPr>
            </w:r>
          </w:p>
        </w:tc>
      </w:tr>
      <w:tr>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tc>
      </w:tr>
      <w:tr>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tc>
      </w:tr>
    </w:tbl>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tbl>
      <w:tblPr>
        <w:tblStyle w:val="Table5"/>
        <w:bidiVisual w:val="0"/>
        <w:tblW w:w="10772.0" w:type="dxa"/>
        <w:jc w:val="left"/>
        <w:tblInd w:w="-10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772"/>
        <w:tblGridChange w:id="0">
          <w:tblGrid>
            <w:gridCol w:w="10772"/>
          </w:tblGrid>
        </w:tblGridChange>
      </w:tblGrid>
      <w:tr>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b w:val="1"/>
                <w:sz w:val="28"/>
                <w:szCs w:val="28"/>
                <w:rtl w:val="0"/>
              </w:rPr>
              <w:t xml:space="preserve">Contenuti del programma</w:t>
            </w:r>
            <w:r w:rsidDel="00000000" w:rsidR="00000000" w:rsidRPr="00000000">
              <w:rPr>
                <w:rtl w:val="0"/>
              </w:rPr>
            </w:r>
          </w:p>
        </w:tc>
      </w:tr>
      <w:tr>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b w:val="1"/>
                <w:sz w:val="24"/>
                <w:szCs w:val="24"/>
                <w:rtl w:val="0"/>
              </w:rPr>
              <w:t xml:space="preserve">Primo Quadrimestre</w:t>
            </w:r>
            <w:r w:rsidDel="00000000" w:rsidR="00000000" w:rsidRPr="00000000">
              <w:rPr>
                <w:rtl w:val="0"/>
              </w:rPr>
            </w:r>
          </w:p>
          <w:p w:rsidR="00000000" w:rsidDel="00000000" w:rsidP="00000000" w:rsidRDefault="00000000" w:rsidRPr="00000000">
            <w:pPr>
              <w:widowControl w:val="0"/>
              <w:ind w:left="280" w:firstLine="0"/>
              <w:contextualSpacing w:val="0"/>
            </w:pPr>
            <w:r w:rsidDel="00000000" w:rsidR="00000000" w:rsidRPr="00000000">
              <w:rPr>
                <w:b w:val="1"/>
                <w:sz w:val="24"/>
                <w:szCs w:val="24"/>
                <w:rtl w:val="0"/>
              </w:rPr>
              <w:t xml:space="preserve">·</w:t>
            </w:r>
            <w:r w:rsidDel="00000000" w:rsidR="00000000" w:rsidRPr="00000000">
              <w:rPr>
                <w:rFonts w:ascii="Times New Roman" w:cs="Times New Roman" w:eastAsia="Times New Roman" w:hAnsi="Times New Roman"/>
                <w:b w:val="1"/>
                <w:sz w:val="14"/>
                <w:szCs w:val="14"/>
                <w:rtl w:val="0"/>
              </w:rPr>
              <w:t xml:space="preserve">           </w:t>
            </w:r>
            <w:r w:rsidDel="00000000" w:rsidR="00000000" w:rsidRPr="00000000">
              <w:rPr>
                <w:rFonts w:ascii="Calibri" w:cs="Calibri" w:eastAsia="Calibri" w:hAnsi="Calibri"/>
                <w:b w:val="1"/>
                <w:color w:val="00000a"/>
                <w:sz w:val="24"/>
                <w:szCs w:val="24"/>
                <w:rtl w:val="0"/>
              </w:rPr>
              <w:t xml:space="preserve">pregrafismi</w:t>
            </w:r>
            <w:r w:rsidDel="00000000" w:rsidR="00000000" w:rsidRPr="00000000">
              <w:rPr>
                <w:rtl w:val="0"/>
              </w:rPr>
            </w:r>
          </w:p>
          <w:p w:rsidR="00000000" w:rsidDel="00000000" w:rsidP="00000000" w:rsidRDefault="00000000" w:rsidRPr="00000000">
            <w:pPr>
              <w:widowControl w:val="0"/>
              <w:ind w:left="280" w:firstLine="0"/>
              <w:contextualSpacing w:val="0"/>
            </w:pPr>
            <w:r w:rsidDel="00000000" w:rsidR="00000000" w:rsidRPr="00000000">
              <w:rPr>
                <w:b w:val="1"/>
                <w:sz w:val="24"/>
                <w:szCs w:val="24"/>
                <w:rtl w:val="0"/>
              </w:rPr>
              <w:t xml:space="preserve">·</w:t>
            </w:r>
            <w:r w:rsidDel="00000000" w:rsidR="00000000" w:rsidRPr="00000000">
              <w:rPr>
                <w:rFonts w:ascii="Times New Roman" w:cs="Times New Roman" w:eastAsia="Times New Roman" w:hAnsi="Times New Roman"/>
                <w:b w:val="1"/>
                <w:sz w:val="14"/>
                <w:szCs w:val="14"/>
                <w:rtl w:val="0"/>
              </w:rPr>
              <w:t xml:space="preserve">           </w:t>
            </w:r>
            <w:r w:rsidDel="00000000" w:rsidR="00000000" w:rsidRPr="00000000">
              <w:rPr>
                <w:rFonts w:ascii="Calibri" w:cs="Calibri" w:eastAsia="Calibri" w:hAnsi="Calibri"/>
                <w:b w:val="1"/>
                <w:color w:val="00000a"/>
                <w:sz w:val="24"/>
                <w:szCs w:val="24"/>
                <w:rtl w:val="0"/>
              </w:rPr>
              <w:t xml:space="preserve">le vocali</w:t>
            </w:r>
            <w:r w:rsidDel="00000000" w:rsidR="00000000" w:rsidRPr="00000000">
              <w:rPr>
                <w:rtl w:val="0"/>
              </w:rPr>
            </w:r>
          </w:p>
          <w:p w:rsidR="00000000" w:rsidDel="00000000" w:rsidP="00000000" w:rsidRDefault="00000000" w:rsidRPr="00000000">
            <w:pPr>
              <w:widowControl w:val="0"/>
              <w:ind w:left="280" w:firstLine="0"/>
              <w:contextualSpacing w:val="0"/>
            </w:pPr>
            <w:r w:rsidDel="00000000" w:rsidR="00000000" w:rsidRPr="00000000">
              <w:rPr>
                <w:b w:val="1"/>
                <w:sz w:val="24"/>
                <w:szCs w:val="24"/>
                <w:rtl w:val="0"/>
              </w:rPr>
              <w:t xml:space="preserve">·</w:t>
            </w:r>
            <w:r w:rsidDel="00000000" w:rsidR="00000000" w:rsidRPr="00000000">
              <w:rPr>
                <w:rFonts w:ascii="Times New Roman" w:cs="Times New Roman" w:eastAsia="Times New Roman" w:hAnsi="Times New Roman"/>
                <w:b w:val="1"/>
                <w:sz w:val="14"/>
                <w:szCs w:val="14"/>
                <w:rtl w:val="0"/>
              </w:rPr>
              <w:t xml:space="preserve">           </w:t>
            </w:r>
            <w:r w:rsidDel="00000000" w:rsidR="00000000" w:rsidRPr="00000000">
              <w:rPr>
                <w:rFonts w:ascii="Calibri" w:cs="Calibri" w:eastAsia="Calibri" w:hAnsi="Calibri"/>
                <w:b w:val="1"/>
                <w:color w:val="00000a"/>
                <w:sz w:val="24"/>
                <w:szCs w:val="24"/>
                <w:rtl w:val="0"/>
              </w:rPr>
              <w:t xml:space="preserve">diversi caratteri grafici</w:t>
            </w:r>
            <w:r w:rsidDel="00000000" w:rsidR="00000000" w:rsidRPr="00000000">
              <w:rPr>
                <w:rtl w:val="0"/>
              </w:rPr>
            </w:r>
          </w:p>
          <w:p w:rsidR="00000000" w:rsidDel="00000000" w:rsidP="00000000" w:rsidRDefault="00000000" w:rsidRPr="00000000">
            <w:pPr>
              <w:widowControl w:val="0"/>
              <w:ind w:left="280" w:firstLine="0"/>
              <w:contextualSpacing w:val="0"/>
            </w:pPr>
            <w:r w:rsidDel="00000000" w:rsidR="00000000" w:rsidRPr="00000000">
              <w:rPr>
                <w:b w:val="1"/>
                <w:sz w:val="24"/>
                <w:szCs w:val="24"/>
                <w:rtl w:val="0"/>
              </w:rPr>
              <w:t xml:space="preserve">·</w:t>
            </w:r>
            <w:r w:rsidDel="00000000" w:rsidR="00000000" w:rsidRPr="00000000">
              <w:rPr>
                <w:rFonts w:ascii="Times New Roman" w:cs="Times New Roman" w:eastAsia="Times New Roman" w:hAnsi="Times New Roman"/>
                <w:b w:val="1"/>
                <w:sz w:val="14"/>
                <w:szCs w:val="14"/>
                <w:rtl w:val="0"/>
              </w:rPr>
              <w:t xml:space="preserve">           </w:t>
            </w:r>
            <w:r w:rsidDel="00000000" w:rsidR="00000000" w:rsidRPr="00000000">
              <w:rPr>
                <w:rFonts w:ascii="Calibri" w:cs="Calibri" w:eastAsia="Calibri" w:hAnsi="Calibri"/>
                <w:b w:val="1"/>
                <w:color w:val="00000a"/>
                <w:sz w:val="24"/>
                <w:szCs w:val="24"/>
                <w:rtl w:val="0"/>
              </w:rPr>
              <w:t xml:space="preserve">fonemi e grafemi</w:t>
            </w:r>
            <w:r w:rsidDel="00000000" w:rsidR="00000000" w:rsidRPr="00000000">
              <w:rPr>
                <w:rtl w:val="0"/>
              </w:rPr>
            </w:r>
          </w:p>
          <w:p w:rsidR="00000000" w:rsidDel="00000000" w:rsidP="00000000" w:rsidRDefault="00000000" w:rsidRPr="00000000">
            <w:pPr>
              <w:widowControl w:val="0"/>
              <w:ind w:left="280" w:firstLine="0"/>
              <w:contextualSpacing w:val="0"/>
            </w:pPr>
            <w:r w:rsidDel="00000000" w:rsidR="00000000" w:rsidRPr="00000000">
              <w:rPr>
                <w:b w:val="1"/>
                <w:sz w:val="24"/>
                <w:szCs w:val="24"/>
                <w:rtl w:val="0"/>
              </w:rPr>
              <w:t xml:space="preserve">·</w:t>
            </w:r>
            <w:r w:rsidDel="00000000" w:rsidR="00000000" w:rsidRPr="00000000">
              <w:rPr>
                <w:rFonts w:ascii="Times New Roman" w:cs="Times New Roman" w:eastAsia="Times New Roman" w:hAnsi="Times New Roman"/>
                <w:b w:val="1"/>
                <w:sz w:val="14"/>
                <w:szCs w:val="14"/>
                <w:rtl w:val="0"/>
              </w:rPr>
              <w:t xml:space="preserve">           </w:t>
            </w:r>
            <w:r w:rsidDel="00000000" w:rsidR="00000000" w:rsidRPr="00000000">
              <w:rPr>
                <w:rFonts w:ascii="Calibri" w:cs="Calibri" w:eastAsia="Calibri" w:hAnsi="Calibri"/>
                <w:b w:val="1"/>
                <w:color w:val="00000a"/>
                <w:sz w:val="24"/>
                <w:szCs w:val="24"/>
                <w:rtl w:val="0"/>
              </w:rPr>
              <w:t xml:space="preserve">le consonanti ( P N L S R T M F B Z D V )</w:t>
            </w:r>
            <w:r w:rsidDel="00000000" w:rsidR="00000000" w:rsidRPr="00000000">
              <w:rPr>
                <w:rtl w:val="0"/>
              </w:rPr>
            </w:r>
          </w:p>
          <w:p w:rsidR="00000000" w:rsidDel="00000000" w:rsidP="00000000" w:rsidRDefault="00000000" w:rsidRPr="00000000">
            <w:pPr>
              <w:keepNext w:val="0"/>
              <w:keepLines w:val="0"/>
              <w:widowControl w:val="0"/>
              <w:spacing w:after="0" w:before="0" w:line="276" w:lineRule="auto"/>
              <w:ind w:right="0"/>
              <w:contextualSpacing w:val="0"/>
              <w:jc w:val="left"/>
            </w:pPr>
            <w:r w:rsidDel="00000000" w:rsidR="00000000" w:rsidRPr="00000000">
              <w:rPr>
                <w:rFonts w:ascii="Calibri" w:cs="Calibri" w:eastAsia="Calibri" w:hAnsi="Calibri"/>
                <w:b w:val="1"/>
                <w:color w:val="00000a"/>
                <w:sz w:val="24"/>
                <w:szCs w:val="24"/>
                <w:rtl w:val="0"/>
              </w:rPr>
              <w:t xml:space="preserve">     ·</w:t>
            </w:r>
            <w:r w:rsidDel="00000000" w:rsidR="00000000" w:rsidRPr="00000000">
              <w:rPr>
                <w:rFonts w:ascii="Times New Roman" w:cs="Times New Roman" w:eastAsia="Times New Roman" w:hAnsi="Times New Roman"/>
                <w:b w:val="1"/>
                <w:color w:val="00000a"/>
                <w:sz w:val="14"/>
                <w:szCs w:val="14"/>
                <w:rtl w:val="0"/>
              </w:rPr>
              <w:t xml:space="preserve">        </w:t>
            </w:r>
            <w:r w:rsidDel="00000000" w:rsidR="00000000" w:rsidRPr="00000000">
              <w:rPr>
                <w:rFonts w:ascii="Calibri" w:cs="Calibri" w:eastAsia="Calibri" w:hAnsi="Calibri"/>
                <w:b w:val="1"/>
                <w:color w:val="00000a"/>
                <w:sz w:val="24"/>
                <w:szCs w:val="24"/>
                <w:rtl w:val="0"/>
              </w:rPr>
              <w:t xml:space="preserve">  famiglie sillabiche</w:t>
            </w:r>
            <w:r w:rsidDel="00000000" w:rsidR="00000000" w:rsidRPr="00000000">
              <w:rPr>
                <w:rtl w:val="0"/>
              </w:rPr>
            </w:r>
          </w:p>
        </w:tc>
      </w:tr>
      <w:tr>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b w:val="1"/>
                <w:sz w:val="24"/>
                <w:szCs w:val="24"/>
                <w:rtl w:val="0"/>
              </w:rPr>
              <w:t xml:space="preserve">Secondo Quadrimestre</w:t>
            </w:r>
            <w:r w:rsidDel="00000000" w:rsidR="00000000" w:rsidRPr="00000000">
              <w:rPr>
                <w:rtl w:val="0"/>
              </w:rPr>
            </w:r>
          </w:p>
          <w:p w:rsidR="00000000" w:rsidDel="00000000" w:rsidP="00000000" w:rsidRDefault="00000000" w:rsidRPr="00000000">
            <w:pPr>
              <w:widowControl w:val="0"/>
              <w:contextualSpacing w:val="0"/>
            </w:pPr>
            <w:r w:rsidDel="00000000" w:rsidR="00000000" w:rsidRPr="00000000">
              <w:rPr>
                <w:b w:val="1"/>
                <w:sz w:val="24"/>
                <w:szCs w:val="24"/>
                <w:rtl w:val="0"/>
              </w:rPr>
              <w:t xml:space="preserve">      ·</w:t>
            </w:r>
            <w:r w:rsidDel="00000000" w:rsidR="00000000" w:rsidRPr="00000000">
              <w:rPr>
                <w:rFonts w:ascii="Times New Roman" w:cs="Times New Roman" w:eastAsia="Times New Roman" w:hAnsi="Times New Roman"/>
                <w:b w:val="1"/>
                <w:sz w:val="14"/>
                <w:szCs w:val="14"/>
                <w:rtl w:val="0"/>
              </w:rPr>
              <w:t xml:space="preserve">           </w:t>
            </w:r>
            <w:r w:rsidDel="00000000" w:rsidR="00000000" w:rsidRPr="00000000">
              <w:rPr>
                <w:rFonts w:ascii="Calibri" w:cs="Calibri" w:eastAsia="Calibri" w:hAnsi="Calibri"/>
                <w:b w:val="1"/>
                <w:color w:val="00000a"/>
                <w:sz w:val="24"/>
                <w:szCs w:val="24"/>
                <w:rtl w:val="0"/>
              </w:rPr>
              <w:t xml:space="preserve">le consonanti C e G</w:t>
            </w:r>
            <w:r w:rsidDel="00000000" w:rsidR="00000000" w:rsidRPr="00000000">
              <w:rPr>
                <w:rtl w:val="0"/>
              </w:rPr>
            </w:r>
          </w:p>
          <w:p w:rsidR="00000000" w:rsidDel="00000000" w:rsidP="00000000" w:rsidRDefault="00000000" w:rsidRPr="00000000">
            <w:pPr>
              <w:widowControl w:val="0"/>
              <w:contextualSpacing w:val="0"/>
            </w:pPr>
            <w:r w:rsidDel="00000000" w:rsidR="00000000" w:rsidRPr="00000000">
              <w:rPr>
                <w:b w:val="1"/>
                <w:sz w:val="24"/>
                <w:szCs w:val="24"/>
                <w:rtl w:val="0"/>
              </w:rPr>
              <w:t xml:space="preserve">      ·</w:t>
            </w:r>
            <w:r w:rsidDel="00000000" w:rsidR="00000000" w:rsidRPr="00000000">
              <w:rPr>
                <w:rFonts w:ascii="Times New Roman" w:cs="Times New Roman" w:eastAsia="Times New Roman" w:hAnsi="Times New Roman"/>
                <w:b w:val="1"/>
                <w:sz w:val="14"/>
                <w:szCs w:val="14"/>
                <w:rtl w:val="0"/>
              </w:rPr>
              <w:t xml:space="preserve">           </w:t>
            </w:r>
            <w:r w:rsidDel="00000000" w:rsidR="00000000" w:rsidRPr="00000000">
              <w:rPr>
                <w:rFonts w:ascii="Calibri" w:cs="Calibri" w:eastAsia="Calibri" w:hAnsi="Calibri"/>
                <w:b w:val="1"/>
                <w:color w:val="00000a"/>
                <w:sz w:val="24"/>
                <w:szCs w:val="24"/>
                <w:rtl w:val="0"/>
              </w:rPr>
              <w:t xml:space="preserve">sillabe dolci e  gutturali di C e G</w:t>
            </w:r>
            <w:r w:rsidDel="00000000" w:rsidR="00000000" w:rsidRPr="00000000">
              <w:rPr>
                <w:rtl w:val="0"/>
              </w:rPr>
            </w:r>
          </w:p>
          <w:p w:rsidR="00000000" w:rsidDel="00000000" w:rsidP="00000000" w:rsidRDefault="00000000" w:rsidRPr="00000000">
            <w:pPr>
              <w:widowControl w:val="0"/>
              <w:contextualSpacing w:val="0"/>
            </w:pPr>
            <w:r w:rsidDel="00000000" w:rsidR="00000000" w:rsidRPr="00000000">
              <w:rPr>
                <w:b w:val="1"/>
                <w:sz w:val="24"/>
                <w:szCs w:val="24"/>
                <w:rtl w:val="0"/>
              </w:rPr>
              <w:t xml:space="preserve">      ·</w:t>
            </w:r>
            <w:r w:rsidDel="00000000" w:rsidR="00000000" w:rsidRPr="00000000">
              <w:rPr>
                <w:rFonts w:ascii="Times New Roman" w:cs="Times New Roman" w:eastAsia="Times New Roman" w:hAnsi="Times New Roman"/>
                <w:b w:val="1"/>
                <w:sz w:val="14"/>
                <w:szCs w:val="14"/>
                <w:rtl w:val="0"/>
              </w:rPr>
              <w:t xml:space="preserve">           </w:t>
            </w:r>
            <w:r w:rsidDel="00000000" w:rsidR="00000000" w:rsidRPr="00000000">
              <w:rPr>
                <w:rFonts w:ascii="Calibri" w:cs="Calibri" w:eastAsia="Calibri" w:hAnsi="Calibri"/>
                <w:b w:val="1"/>
                <w:color w:val="00000a"/>
                <w:sz w:val="24"/>
                <w:szCs w:val="24"/>
                <w:rtl w:val="0"/>
              </w:rPr>
              <w:t xml:space="preserve">le consonanti Q H Y J W X K</w:t>
            </w:r>
            <w:r w:rsidDel="00000000" w:rsidR="00000000" w:rsidRPr="00000000">
              <w:rPr>
                <w:rtl w:val="0"/>
              </w:rPr>
            </w:r>
          </w:p>
          <w:p w:rsidR="00000000" w:rsidDel="00000000" w:rsidP="00000000" w:rsidRDefault="00000000" w:rsidRPr="00000000">
            <w:pPr>
              <w:widowControl w:val="0"/>
              <w:contextualSpacing w:val="0"/>
            </w:pPr>
            <w:r w:rsidDel="00000000" w:rsidR="00000000" w:rsidRPr="00000000">
              <w:rPr>
                <w:b w:val="1"/>
                <w:sz w:val="24"/>
                <w:szCs w:val="24"/>
                <w:rtl w:val="0"/>
              </w:rPr>
              <w:t xml:space="preserve">      ·</w:t>
            </w:r>
            <w:r w:rsidDel="00000000" w:rsidR="00000000" w:rsidRPr="00000000">
              <w:rPr>
                <w:rFonts w:ascii="Times New Roman" w:cs="Times New Roman" w:eastAsia="Times New Roman" w:hAnsi="Times New Roman"/>
                <w:b w:val="1"/>
                <w:sz w:val="14"/>
                <w:szCs w:val="14"/>
                <w:rtl w:val="0"/>
              </w:rPr>
              <w:t xml:space="preserve">           </w:t>
            </w:r>
            <w:r w:rsidDel="00000000" w:rsidR="00000000" w:rsidRPr="00000000">
              <w:rPr>
                <w:rFonts w:ascii="Calibri" w:cs="Calibri" w:eastAsia="Calibri" w:hAnsi="Calibri"/>
                <w:b w:val="1"/>
                <w:color w:val="00000a"/>
                <w:sz w:val="24"/>
                <w:szCs w:val="24"/>
                <w:rtl w:val="0"/>
              </w:rPr>
              <w:t xml:space="preserve">alfabeto</w:t>
            </w:r>
            <w:r w:rsidDel="00000000" w:rsidR="00000000" w:rsidRPr="00000000">
              <w:rPr>
                <w:rtl w:val="0"/>
              </w:rPr>
            </w:r>
          </w:p>
          <w:p w:rsidR="00000000" w:rsidDel="00000000" w:rsidP="00000000" w:rsidRDefault="00000000" w:rsidRPr="00000000">
            <w:pPr>
              <w:widowControl w:val="0"/>
              <w:contextualSpacing w:val="0"/>
            </w:pPr>
            <w:r w:rsidDel="00000000" w:rsidR="00000000" w:rsidRPr="00000000">
              <w:rPr>
                <w:rFonts w:ascii="Calibri" w:cs="Calibri" w:eastAsia="Calibri" w:hAnsi="Calibri"/>
                <w:b w:val="1"/>
                <w:color w:val="00000a"/>
                <w:sz w:val="24"/>
                <w:szCs w:val="24"/>
                <w:rtl w:val="0"/>
              </w:rPr>
              <w:t xml:space="preserve">      </w:t>
            </w:r>
            <w:r w:rsidDel="00000000" w:rsidR="00000000" w:rsidRPr="00000000">
              <w:rPr>
                <w:b w:val="1"/>
                <w:sz w:val="24"/>
                <w:szCs w:val="24"/>
                <w:rtl w:val="0"/>
              </w:rPr>
              <w:t xml:space="preserve">·</w:t>
            </w:r>
            <w:r w:rsidDel="00000000" w:rsidR="00000000" w:rsidRPr="00000000">
              <w:rPr>
                <w:rFonts w:ascii="Times New Roman" w:cs="Times New Roman" w:eastAsia="Times New Roman" w:hAnsi="Times New Roman"/>
                <w:b w:val="1"/>
                <w:sz w:val="14"/>
                <w:szCs w:val="14"/>
                <w:rtl w:val="0"/>
              </w:rPr>
              <w:t xml:space="preserve">           </w:t>
            </w:r>
            <w:r w:rsidDel="00000000" w:rsidR="00000000" w:rsidRPr="00000000">
              <w:rPr>
                <w:rFonts w:ascii="Calibri" w:cs="Calibri" w:eastAsia="Calibri" w:hAnsi="Calibri"/>
                <w:b w:val="1"/>
                <w:color w:val="00000a"/>
                <w:sz w:val="24"/>
                <w:szCs w:val="24"/>
                <w:rtl w:val="0"/>
              </w:rPr>
              <w:t xml:space="preserve">trigramma GLI e digrammi GN e SC</w:t>
            </w:r>
            <w:r w:rsidDel="00000000" w:rsidR="00000000" w:rsidRPr="00000000">
              <w:rPr>
                <w:rtl w:val="0"/>
              </w:rPr>
            </w:r>
          </w:p>
          <w:p w:rsidR="00000000" w:rsidDel="00000000" w:rsidP="00000000" w:rsidRDefault="00000000" w:rsidRPr="00000000">
            <w:pPr>
              <w:widowControl w:val="0"/>
              <w:contextualSpacing w:val="0"/>
            </w:pPr>
            <w:r w:rsidDel="00000000" w:rsidR="00000000" w:rsidRPr="00000000">
              <w:rPr>
                <w:b w:val="1"/>
                <w:sz w:val="24"/>
                <w:szCs w:val="24"/>
                <w:rtl w:val="0"/>
              </w:rPr>
              <w:t xml:space="preserve">      ·</w:t>
            </w:r>
            <w:r w:rsidDel="00000000" w:rsidR="00000000" w:rsidRPr="00000000">
              <w:rPr>
                <w:rFonts w:ascii="Times New Roman" w:cs="Times New Roman" w:eastAsia="Times New Roman" w:hAnsi="Times New Roman"/>
                <w:b w:val="1"/>
                <w:sz w:val="14"/>
                <w:szCs w:val="14"/>
                <w:rtl w:val="0"/>
              </w:rPr>
              <w:t xml:space="preserve">           </w:t>
            </w:r>
            <w:r w:rsidDel="00000000" w:rsidR="00000000" w:rsidRPr="00000000">
              <w:rPr>
                <w:rFonts w:ascii="Calibri" w:cs="Calibri" w:eastAsia="Calibri" w:hAnsi="Calibri"/>
                <w:b w:val="1"/>
                <w:color w:val="00000a"/>
                <w:sz w:val="24"/>
                <w:szCs w:val="24"/>
                <w:rtl w:val="0"/>
              </w:rPr>
              <w:t xml:space="preserve">gruppi fonematici  QUA QUE QUI QUO e CQU</w:t>
            </w:r>
            <w:r w:rsidDel="00000000" w:rsidR="00000000" w:rsidRPr="00000000">
              <w:rPr>
                <w:rtl w:val="0"/>
              </w:rPr>
            </w:r>
          </w:p>
          <w:p w:rsidR="00000000" w:rsidDel="00000000" w:rsidP="00000000" w:rsidRDefault="00000000" w:rsidRPr="00000000">
            <w:pPr>
              <w:widowControl w:val="0"/>
              <w:contextualSpacing w:val="0"/>
            </w:pPr>
            <w:r w:rsidDel="00000000" w:rsidR="00000000" w:rsidRPr="00000000">
              <w:rPr>
                <w:b w:val="1"/>
                <w:sz w:val="24"/>
                <w:szCs w:val="24"/>
                <w:rtl w:val="0"/>
              </w:rPr>
              <w:t xml:space="preserve">      ·</w:t>
            </w:r>
            <w:r w:rsidDel="00000000" w:rsidR="00000000" w:rsidRPr="00000000">
              <w:rPr>
                <w:rFonts w:ascii="Times New Roman" w:cs="Times New Roman" w:eastAsia="Times New Roman" w:hAnsi="Times New Roman"/>
                <w:b w:val="1"/>
                <w:sz w:val="14"/>
                <w:szCs w:val="14"/>
                <w:rtl w:val="0"/>
              </w:rPr>
              <w:t xml:space="preserve">           </w:t>
            </w:r>
            <w:r w:rsidDel="00000000" w:rsidR="00000000" w:rsidRPr="00000000">
              <w:rPr>
                <w:rFonts w:ascii="Calibri" w:cs="Calibri" w:eastAsia="Calibri" w:hAnsi="Calibri"/>
                <w:b w:val="1"/>
                <w:color w:val="00000a"/>
                <w:sz w:val="24"/>
                <w:szCs w:val="24"/>
                <w:rtl w:val="0"/>
              </w:rPr>
              <w:t xml:space="preserve">scansione in sillabe</w:t>
            </w:r>
            <w:r w:rsidDel="00000000" w:rsidR="00000000" w:rsidRPr="00000000">
              <w:rPr>
                <w:rtl w:val="0"/>
              </w:rPr>
            </w:r>
          </w:p>
          <w:p w:rsidR="00000000" w:rsidDel="00000000" w:rsidP="00000000" w:rsidRDefault="00000000" w:rsidRPr="00000000">
            <w:pPr>
              <w:widowControl w:val="0"/>
              <w:contextualSpacing w:val="0"/>
            </w:pPr>
            <w:r w:rsidDel="00000000" w:rsidR="00000000" w:rsidRPr="00000000">
              <w:rPr>
                <w:b w:val="1"/>
                <w:sz w:val="24"/>
                <w:szCs w:val="24"/>
                <w:rtl w:val="0"/>
              </w:rPr>
              <w:t xml:space="preserve">      ·</w:t>
            </w:r>
            <w:r w:rsidDel="00000000" w:rsidR="00000000" w:rsidRPr="00000000">
              <w:rPr>
                <w:rFonts w:ascii="Times New Roman" w:cs="Times New Roman" w:eastAsia="Times New Roman" w:hAnsi="Times New Roman"/>
                <w:b w:val="1"/>
                <w:sz w:val="14"/>
                <w:szCs w:val="14"/>
                <w:rtl w:val="0"/>
              </w:rPr>
              <w:t xml:space="preserve">           </w:t>
            </w:r>
            <w:r w:rsidDel="00000000" w:rsidR="00000000" w:rsidRPr="00000000">
              <w:rPr>
                <w:rFonts w:ascii="Calibri" w:cs="Calibri" w:eastAsia="Calibri" w:hAnsi="Calibri"/>
                <w:b w:val="1"/>
                <w:color w:val="00000a"/>
                <w:sz w:val="24"/>
                <w:szCs w:val="24"/>
                <w:rtl w:val="0"/>
              </w:rPr>
              <w:t xml:space="preserve">raddoppiamento</w:t>
            </w:r>
            <w:r w:rsidDel="00000000" w:rsidR="00000000" w:rsidRPr="00000000">
              <w:rPr>
                <w:rtl w:val="0"/>
              </w:rPr>
            </w:r>
          </w:p>
          <w:p w:rsidR="00000000" w:rsidDel="00000000" w:rsidP="00000000" w:rsidRDefault="00000000" w:rsidRPr="00000000">
            <w:pPr>
              <w:widowControl w:val="0"/>
              <w:contextualSpacing w:val="0"/>
            </w:pPr>
            <w:r w:rsidDel="00000000" w:rsidR="00000000" w:rsidRPr="00000000">
              <w:rPr>
                <w:b w:val="1"/>
                <w:sz w:val="24"/>
                <w:szCs w:val="24"/>
                <w:rtl w:val="0"/>
              </w:rPr>
              <w:t xml:space="preserve">      ·</w:t>
            </w:r>
            <w:r w:rsidDel="00000000" w:rsidR="00000000" w:rsidRPr="00000000">
              <w:rPr>
                <w:rFonts w:ascii="Times New Roman" w:cs="Times New Roman" w:eastAsia="Times New Roman" w:hAnsi="Times New Roman"/>
                <w:b w:val="1"/>
                <w:sz w:val="14"/>
                <w:szCs w:val="14"/>
                <w:rtl w:val="0"/>
              </w:rPr>
              <w:t xml:space="preserve">           </w:t>
            </w:r>
            <w:r w:rsidDel="00000000" w:rsidR="00000000" w:rsidRPr="00000000">
              <w:rPr>
                <w:rFonts w:ascii="Calibri" w:cs="Calibri" w:eastAsia="Calibri" w:hAnsi="Calibri"/>
                <w:b w:val="1"/>
                <w:color w:val="00000a"/>
                <w:sz w:val="24"/>
                <w:szCs w:val="24"/>
                <w:rtl w:val="0"/>
              </w:rPr>
              <w:t xml:space="preserve">accento, elisione</w:t>
            </w:r>
            <w:r w:rsidDel="00000000" w:rsidR="00000000" w:rsidRPr="00000000">
              <w:rPr>
                <w:rtl w:val="0"/>
              </w:rPr>
            </w:r>
          </w:p>
          <w:p w:rsidR="00000000" w:rsidDel="00000000" w:rsidP="00000000" w:rsidRDefault="00000000" w:rsidRPr="00000000">
            <w:pPr>
              <w:widowControl w:val="0"/>
              <w:contextualSpacing w:val="0"/>
            </w:pPr>
            <w:r w:rsidDel="00000000" w:rsidR="00000000" w:rsidRPr="00000000">
              <w:rPr>
                <w:b w:val="1"/>
                <w:sz w:val="24"/>
                <w:szCs w:val="24"/>
                <w:rtl w:val="0"/>
              </w:rPr>
              <w:t xml:space="preserve">      ·</w:t>
            </w:r>
            <w:r w:rsidDel="00000000" w:rsidR="00000000" w:rsidRPr="00000000">
              <w:rPr>
                <w:rFonts w:ascii="Times New Roman" w:cs="Times New Roman" w:eastAsia="Times New Roman" w:hAnsi="Times New Roman"/>
                <w:b w:val="1"/>
                <w:sz w:val="14"/>
                <w:szCs w:val="14"/>
                <w:rtl w:val="0"/>
              </w:rPr>
              <w:t xml:space="preserve">           </w:t>
            </w:r>
            <w:r w:rsidDel="00000000" w:rsidR="00000000" w:rsidRPr="00000000">
              <w:rPr>
                <w:rFonts w:ascii="Calibri" w:cs="Calibri" w:eastAsia="Calibri" w:hAnsi="Calibri"/>
                <w:b w:val="1"/>
                <w:color w:val="00000a"/>
                <w:sz w:val="24"/>
                <w:szCs w:val="24"/>
                <w:rtl w:val="0"/>
              </w:rPr>
              <w:t xml:space="preserve">segni di punteggiatura</w:t>
            </w:r>
            <w:r w:rsidDel="00000000" w:rsidR="00000000" w:rsidRPr="00000000">
              <w:rPr>
                <w:rtl w:val="0"/>
              </w:rPr>
            </w:r>
          </w:p>
          <w:p w:rsidR="00000000" w:rsidDel="00000000" w:rsidP="00000000" w:rsidRDefault="00000000" w:rsidRPr="00000000">
            <w:pPr>
              <w:widowControl w:val="0"/>
              <w:contextualSpacing w:val="0"/>
            </w:pPr>
            <w:r w:rsidDel="00000000" w:rsidR="00000000" w:rsidRPr="00000000">
              <w:rPr>
                <w:b w:val="1"/>
                <w:sz w:val="24"/>
                <w:szCs w:val="24"/>
                <w:rtl w:val="0"/>
              </w:rPr>
              <w:t xml:space="preserve">      ·</w:t>
            </w:r>
            <w:r w:rsidDel="00000000" w:rsidR="00000000" w:rsidRPr="00000000">
              <w:rPr>
                <w:rFonts w:ascii="Times New Roman" w:cs="Times New Roman" w:eastAsia="Times New Roman" w:hAnsi="Times New Roman"/>
                <w:b w:val="1"/>
                <w:sz w:val="14"/>
                <w:szCs w:val="14"/>
                <w:rtl w:val="0"/>
              </w:rPr>
              <w:t xml:space="preserve">           </w:t>
            </w:r>
            <w:r w:rsidDel="00000000" w:rsidR="00000000" w:rsidRPr="00000000">
              <w:rPr>
                <w:rFonts w:ascii="Calibri" w:cs="Calibri" w:eastAsia="Calibri" w:hAnsi="Calibri"/>
                <w:b w:val="1"/>
                <w:color w:val="00000a"/>
                <w:sz w:val="24"/>
                <w:szCs w:val="24"/>
                <w:rtl w:val="0"/>
              </w:rPr>
              <w:t xml:space="preserve">frasi affermative – negative – interrogative</w:t>
            </w:r>
            <w:r w:rsidDel="00000000" w:rsidR="00000000" w:rsidRPr="00000000">
              <w:rPr>
                <w:rtl w:val="0"/>
              </w:rPr>
            </w:r>
          </w:p>
          <w:p w:rsidR="00000000" w:rsidDel="00000000" w:rsidP="00000000" w:rsidRDefault="00000000" w:rsidRPr="00000000">
            <w:pPr>
              <w:widowControl w:val="0"/>
              <w:contextualSpacing w:val="0"/>
            </w:pPr>
            <w:r w:rsidDel="00000000" w:rsidR="00000000" w:rsidRPr="00000000">
              <w:rPr>
                <w:b w:val="1"/>
                <w:sz w:val="24"/>
                <w:szCs w:val="24"/>
                <w:rtl w:val="0"/>
              </w:rPr>
              <w:t xml:space="preserve">      ·</w:t>
            </w:r>
            <w:r w:rsidDel="00000000" w:rsidR="00000000" w:rsidRPr="00000000">
              <w:rPr>
                <w:rFonts w:ascii="Times New Roman" w:cs="Times New Roman" w:eastAsia="Times New Roman" w:hAnsi="Times New Roman"/>
                <w:b w:val="1"/>
                <w:sz w:val="14"/>
                <w:szCs w:val="14"/>
                <w:rtl w:val="0"/>
              </w:rPr>
              <w:t xml:space="preserve">           </w:t>
            </w:r>
            <w:r w:rsidDel="00000000" w:rsidR="00000000" w:rsidRPr="00000000">
              <w:rPr>
                <w:rFonts w:ascii="Calibri" w:cs="Calibri" w:eastAsia="Calibri" w:hAnsi="Calibri"/>
                <w:b w:val="1"/>
                <w:color w:val="00000a"/>
                <w:sz w:val="24"/>
                <w:szCs w:val="24"/>
                <w:rtl w:val="0"/>
              </w:rPr>
              <w:t xml:space="preserve">esperienze personali</w:t>
            </w:r>
            <w:r w:rsidDel="00000000" w:rsidR="00000000" w:rsidRPr="00000000">
              <w:rPr>
                <w:rtl w:val="0"/>
              </w:rPr>
            </w:r>
          </w:p>
          <w:p w:rsidR="00000000" w:rsidDel="00000000" w:rsidP="00000000" w:rsidRDefault="00000000" w:rsidRPr="00000000">
            <w:pPr>
              <w:widowControl w:val="0"/>
              <w:contextualSpacing w:val="0"/>
            </w:pPr>
            <w:r w:rsidDel="00000000" w:rsidR="00000000" w:rsidRPr="00000000">
              <w:rPr>
                <w:b w:val="1"/>
                <w:sz w:val="24"/>
                <w:szCs w:val="24"/>
                <w:rtl w:val="0"/>
              </w:rPr>
              <w:t xml:space="preserve">      ·</w:t>
            </w:r>
            <w:r w:rsidDel="00000000" w:rsidR="00000000" w:rsidRPr="00000000">
              <w:rPr>
                <w:rFonts w:ascii="Times New Roman" w:cs="Times New Roman" w:eastAsia="Times New Roman" w:hAnsi="Times New Roman"/>
                <w:b w:val="1"/>
                <w:sz w:val="14"/>
                <w:szCs w:val="14"/>
                <w:rtl w:val="0"/>
              </w:rPr>
              <w:t xml:space="preserve">           </w:t>
            </w:r>
            <w:r w:rsidDel="00000000" w:rsidR="00000000" w:rsidRPr="00000000">
              <w:rPr>
                <w:rFonts w:ascii="Calibri" w:cs="Calibri" w:eastAsia="Calibri" w:hAnsi="Calibri"/>
                <w:b w:val="1"/>
                <w:color w:val="00000a"/>
                <w:sz w:val="24"/>
                <w:szCs w:val="24"/>
                <w:rtl w:val="0"/>
              </w:rPr>
              <w:t xml:space="preserve">racconti (fiabe, favole, leggende, filastrocche, poesie)</w:t>
            </w:r>
            <w:r w:rsidDel="00000000" w:rsidR="00000000" w:rsidRPr="00000000">
              <w:rPr>
                <w:rtl w:val="0"/>
              </w:rPr>
            </w:r>
          </w:p>
          <w:p w:rsidR="00000000" w:rsidDel="00000000" w:rsidP="00000000" w:rsidRDefault="00000000" w:rsidRPr="00000000">
            <w:pPr>
              <w:widowControl w:val="0"/>
              <w:contextualSpacing w:val="0"/>
            </w:pPr>
            <w:r w:rsidDel="00000000" w:rsidR="00000000" w:rsidRPr="00000000">
              <w:rPr>
                <w:b w:val="1"/>
                <w:sz w:val="24"/>
                <w:szCs w:val="24"/>
                <w:rtl w:val="0"/>
              </w:rPr>
              <w:t xml:space="preserve">      ·</w:t>
            </w:r>
            <w:r w:rsidDel="00000000" w:rsidR="00000000" w:rsidRPr="00000000">
              <w:rPr>
                <w:rFonts w:ascii="Times New Roman" w:cs="Times New Roman" w:eastAsia="Times New Roman" w:hAnsi="Times New Roman"/>
                <w:b w:val="1"/>
                <w:sz w:val="14"/>
                <w:szCs w:val="14"/>
                <w:rtl w:val="0"/>
              </w:rPr>
              <w:t xml:space="preserve">           </w:t>
            </w:r>
            <w:r w:rsidDel="00000000" w:rsidR="00000000" w:rsidRPr="00000000">
              <w:rPr>
                <w:rFonts w:ascii="Calibri" w:cs="Calibri" w:eastAsia="Calibri" w:hAnsi="Calibri"/>
                <w:b w:val="1"/>
                <w:color w:val="00000a"/>
                <w:sz w:val="24"/>
                <w:szCs w:val="24"/>
                <w:rtl w:val="0"/>
              </w:rPr>
              <w:t xml:space="preserve">descrizioni</w:t>
            </w:r>
            <w:r w:rsidDel="00000000" w:rsidR="00000000" w:rsidRPr="00000000">
              <w:rPr>
                <w:rtl w:val="0"/>
              </w:rPr>
            </w:r>
          </w:p>
          <w:p w:rsidR="00000000" w:rsidDel="00000000" w:rsidP="00000000" w:rsidRDefault="00000000" w:rsidRPr="00000000">
            <w:pPr>
              <w:widowControl w:val="0"/>
              <w:contextualSpacing w:val="0"/>
            </w:pPr>
            <w:r w:rsidDel="00000000" w:rsidR="00000000" w:rsidRPr="00000000">
              <w:rPr>
                <w:b w:val="1"/>
                <w:sz w:val="24"/>
                <w:szCs w:val="24"/>
                <w:rtl w:val="0"/>
              </w:rPr>
              <w:t xml:space="preserve">      ·</w:t>
            </w:r>
            <w:r w:rsidDel="00000000" w:rsidR="00000000" w:rsidRPr="00000000">
              <w:rPr>
                <w:rFonts w:ascii="Times New Roman" w:cs="Times New Roman" w:eastAsia="Times New Roman" w:hAnsi="Times New Roman"/>
                <w:b w:val="1"/>
                <w:sz w:val="14"/>
                <w:szCs w:val="14"/>
                <w:rtl w:val="0"/>
              </w:rPr>
              <w:t xml:space="preserve">           </w:t>
            </w:r>
            <w:r w:rsidDel="00000000" w:rsidR="00000000" w:rsidRPr="00000000">
              <w:rPr>
                <w:rFonts w:ascii="Calibri" w:cs="Calibri" w:eastAsia="Calibri" w:hAnsi="Calibri"/>
                <w:b w:val="1"/>
                <w:color w:val="00000a"/>
                <w:sz w:val="24"/>
                <w:szCs w:val="24"/>
                <w:rtl w:val="0"/>
              </w:rPr>
              <w:t xml:space="preserve">brevi testi (personaggi, luoghi, tempi)</w:t>
            </w:r>
            <w:r w:rsidDel="00000000" w:rsidR="00000000" w:rsidRPr="00000000">
              <w:rPr>
                <w:rtl w:val="0"/>
              </w:rPr>
            </w:r>
          </w:p>
          <w:p w:rsidR="00000000" w:rsidDel="00000000" w:rsidP="00000000" w:rsidRDefault="00000000" w:rsidRPr="00000000">
            <w:pPr>
              <w:keepNext w:val="0"/>
              <w:keepLines w:val="0"/>
              <w:widowControl w:val="0"/>
              <w:spacing w:after="0" w:before="0" w:line="276" w:lineRule="auto"/>
              <w:ind w:right="0"/>
              <w:contextualSpacing w:val="0"/>
              <w:jc w:val="left"/>
            </w:pPr>
            <w:r w:rsidDel="00000000" w:rsidR="00000000" w:rsidRPr="00000000">
              <w:rPr>
                <w:b w:val="1"/>
                <w:sz w:val="24"/>
                <w:szCs w:val="24"/>
                <w:rtl w:val="0"/>
              </w:rPr>
              <w:br w:type="textWrapping"/>
            </w:r>
            <w:r w:rsidDel="00000000" w:rsidR="00000000" w:rsidRPr="00000000">
              <w:rPr>
                <w:rtl w:val="0"/>
              </w:rPr>
            </w:r>
          </w:p>
        </w:tc>
      </w:tr>
      <w:tr>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b w:val="1"/>
                <w:sz w:val="28"/>
                <w:szCs w:val="28"/>
                <w:rtl w:val="0"/>
              </w:rPr>
              <w:t xml:space="preserve">Moduli interdisciplinari</w:t>
            </w:r>
            <w:r w:rsidDel="00000000" w:rsidR="00000000" w:rsidRPr="00000000">
              <w:rPr>
                <w:b w:val="1"/>
                <w:sz w:val="24"/>
                <w:szCs w:val="24"/>
                <w:rtl w:val="0"/>
              </w:rPr>
              <w:t xml:space="preserve"> </w:t>
            </w:r>
            <w:r w:rsidDel="00000000" w:rsidR="00000000" w:rsidRPr="00000000">
              <w:rPr>
                <w:sz w:val="18"/>
                <w:szCs w:val="18"/>
                <w:rtl w:val="0"/>
              </w:rPr>
              <w:t xml:space="preserve">(Tra discipline dello stesso asse o di assi diversi Verranno concordati nell’agenda di modulo o del team)</w:t>
            </w:r>
            <w:r w:rsidDel="00000000" w:rsidR="00000000" w:rsidRPr="00000000">
              <w:rPr>
                <w:rtl w:val="0"/>
              </w:rPr>
            </w:r>
          </w:p>
          <w:p w:rsidR="00000000" w:rsidDel="00000000" w:rsidP="00000000" w:rsidRDefault="00000000" w:rsidRPr="00000000">
            <w:pPr>
              <w:widowControl w:val="0"/>
              <w:numPr>
                <w:ilvl w:val="0"/>
                <w:numId w:val="1"/>
              </w:numPr>
              <w:spacing w:before="0" w:lineRule="auto"/>
              <w:ind w:left="720" w:hanging="360"/>
              <w:contextualSpacing w:val="1"/>
              <w:rPr/>
            </w:pPr>
            <w:r w:rsidDel="00000000" w:rsidR="00000000" w:rsidRPr="00000000">
              <w:rPr>
                <w:rtl w:val="0"/>
              </w:rPr>
            </w:r>
          </w:p>
        </w:tc>
      </w:tr>
      <w:tr>
        <w:tc>
          <w:tcPr>
            <w:tcMar>
              <w:top w:w="100.0" w:type="dxa"/>
              <w:left w:w="100.0" w:type="dxa"/>
              <w:bottom w:w="100.0" w:type="dxa"/>
              <w:right w:w="100.0" w:type="dxa"/>
            </w:tcMar>
          </w:tcPr>
          <w:p w:rsidR="00000000" w:rsidDel="00000000" w:rsidP="00000000" w:rsidRDefault="00000000" w:rsidRPr="00000000">
            <w:pPr>
              <w:widowControl w:val="0"/>
              <w:contextualSpacing w:val="0"/>
            </w:pPr>
            <w:r w:rsidDel="00000000" w:rsidR="00000000" w:rsidRPr="00000000">
              <w:rPr>
                <w:b w:val="1"/>
                <w:sz w:val="28"/>
                <w:szCs w:val="28"/>
                <w:rtl w:val="0"/>
              </w:rPr>
              <w:t xml:space="preserve">Attività svolte dagli studenti:</w:t>
            </w:r>
            <w:r w:rsidDel="00000000" w:rsidR="00000000" w:rsidRPr="00000000">
              <w:rPr>
                <w:rtl w:val="0"/>
              </w:rPr>
            </w:r>
          </w:p>
          <w:p w:rsidR="00000000" w:rsidDel="00000000" w:rsidP="00000000" w:rsidRDefault="00000000" w:rsidRPr="00000000">
            <w:pPr>
              <w:widowControl w:val="0"/>
              <w:contextualSpacing w:val="0"/>
            </w:pPr>
            <w:r w:rsidDel="00000000" w:rsidR="00000000" w:rsidRPr="00000000">
              <w:rPr>
                <w:b w:val="1"/>
                <w:sz w:val="24"/>
                <w:szCs w:val="24"/>
                <w:rtl w:val="0"/>
              </w:rPr>
              <w:t xml:space="preserve">  ·</w:t>
            </w:r>
            <w:r w:rsidDel="00000000" w:rsidR="00000000" w:rsidRPr="00000000">
              <w:rPr>
                <w:rFonts w:ascii="Times New Roman" w:cs="Times New Roman" w:eastAsia="Times New Roman" w:hAnsi="Times New Roman"/>
                <w:b w:val="1"/>
                <w:sz w:val="14"/>
                <w:szCs w:val="14"/>
                <w:rtl w:val="0"/>
              </w:rPr>
              <w:t xml:space="preserve">   </w:t>
            </w:r>
            <w:r w:rsidDel="00000000" w:rsidR="00000000" w:rsidRPr="00000000">
              <w:rPr>
                <w:rFonts w:ascii="Calibri" w:cs="Calibri" w:eastAsia="Calibri" w:hAnsi="Calibri"/>
                <w:b w:val="1"/>
                <w:color w:val="00000a"/>
                <w:sz w:val="24"/>
                <w:szCs w:val="24"/>
                <w:rtl w:val="0"/>
              </w:rPr>
              <w:t xml:space="preserve">Messaggi orali (ascolto e comprensione di consegne)</w:t>
            </w:r>
            <w:r w:rsidDel="00000000" w:rsidR="00000000" w:rsidRPr="00000000">
              <w:rPr>
                <w:rtl w:val="0"/>
              </w:rPr>
            </w:r>
          </w:p>
          <w:p w:rsidR="00000000" w:rsidDel="00000000" w:rsidP="00000000" w:rsidRDefault="00000000" w:rsidRPr="00000000">
            <w:pPr>
              <w:widowControl w:val="0"/>
              <w:ind w:left="260" w:hanging="180"/>
              <w:contextualSpacing w:val="0"/>
            </w:pPr>
            <w:r w:rsidDel="00000000" w:rsidR="00000000" w:rsidRPr="00000000">
              <w:rPr>
                <w:b w:val="1"/>
                <w:sz w:val="24"/>
                <w:szCs w:val="24"/>
                <w:rtl w:val="0"/>
              </w:rPr>
              <w:t xml:space="preserve">·</w:t>
            </w:r>
            <w:r w:rsidDel="00000000" w:rsidR="00000000" w:rsidRPr="00000000">
              <w:rPr>
                <w:rFonts w:ascii="Times New Roman" w:cs="Times New Roman" w:eastAsia="Times New Roman" w:hAnsi="Times New Roman"/>
                <w:b w:val="1"/>
                <w:sz w:val="14"/>
                <w:szCs w:val="14"/>
                <w:rtl w:val="0"/>
              </w:rPr>
              <w:t xml:space="preserve">   </w:t>
            </w:r>
            <w:r w:rsidDel="00000000" w:rsidR="00000000" w:rsidRPr="00000000">
              <w:rPr>
                <w:rFonts w:ascii="Calibri" w:cs="Calibri" w:eastAsia="Calibri" w:hAnsi="Calibri"/>
                <w:b w:val="1"/>
                <w:color w:val="00000a"/>
                <w:sz w:val="24"/>
                <w:szCs w:val="24"/>
                <w:rtl w:val="0"/>
              </w:rPr>
              <w:t xml:space="preserve">Esercizi fonologici e giochi linguistici</w:t>
            </w:r>
            <w:r w:rsidDel="00000000" w:rsidR="00000000" w:rsidRPr="00000000">
              <w:rPr>
                <w:rtl w:val="0"/>
              </w:rPr>
            </w:r>
          </w:p>
          <w:p w:rsidR="00000000" w:rsidDel="00000000" w:rsidP="00000000" w:rsidRDefault="00000000" w:rsidRPr="00000000">
            <w:pPr>
              <w:widowControl w:val="0"/>
              <w:ind w:left="260" w:hanging="180"/>
              <w:contextualSpacing w:val="0"/>
            </w:pPr>
            <w:r w:rsidDel="00000000" w:rsidR="00000000" w:rsidRPr="00000000">
              <w:rPr>
                <w:b w:val="1"/>
                <w:sz w:val="24"/>
                <w:szCs w:val="24"/>
                <w:rtl w:val="0"/>
              </w:rPr>
              <w:t xml:space="preserve">·</w:t>
            </w:r>
            <w:r w:rsidDel="00000000" w:rsidR="00000000" w:rsidRPr="00000000">
              <w:rPr>
                <w:rFonts w:ascii="Times New Roman" w:cs="Times New Roman" w:eastAsia="Times New Roman" w:hAnsi="Times New Roman"/>
                <w:b w:val="1"/>
                <w:sz w:val="14"/>
                <w:szCs w:val="14"/>
                <w:rtl w:val="0"/>
              </w:rPr>
              <w:t xml:space="preserve">   </w:t>
            </w:r>
            <w:r w:rsidDel="00000000" w:rsidR="00000000" w:rsidRPr="00000000">
              <w:rPr>
                <w:rFonts w:ascii="Calibri" w:cs="Calibri" w:eastAsia="Calibri" w:hAnsi="Calibri"/>
                <w:b w:val="1"/>
                <w:color w:val="00000a"/>
                <w:sz w:val="24"/>
                <w:szCs w:val="24"/>
                <w:rtl w:val="0"/>
              </w:rPr>
              <w:t xml:space="preserve">Conversazioni ( turni di intervento)</w:t>
            </w:r>
            <w:r w:rsidDel="00000000" w:rsidR="00000000" w:rsidRPr="00000000">
              <w:rPr>
                <w:rtl w:val="0"/>
              </w:rPr>
            </w:r>
          </w:p>
          <w:p w:rsidR="00000000" w:rsidDel="00000000" w:rsidP="00000000" w:rsidRDefault="00000000" w:rsidRPr="00000000">
            <w:pPr>
              <w:widowControl w:val="0"/>
              <w:ind w:left="260" w:hanging="180"/>
              <w:contextualSpacing w:val="0"/>
            </w:pPr>
            <w:r w:rsidDel="00000000" w:rsidR="00000000" w:rsidRPr="00000000">
              <w:rPr>
                <w:b w:val="1"/>
                <w:sz w:val="24"/>
                <w:szCs w:val="24"/>
                <w:rtl w:val="0"/>
              </w:rPr>
              <w:t xml:space="preserve">·</w:t>
            </w:r>
            <w:r w:rsidDel="00000000" w:rsidR="00000000" w:rsidRPr="00000000">
              <w:rPr>
                <w:rFonts w:ascii="Times New Roman" w:cs="Times New Roman" w:eastAsia="Times New Roman" w:hAnsi="Times New Roman"/>
                <w:b w:val="1"/>
                <w:sz w:val="14"/>
                <w:szCs w:val="14"/>
                <w:rtl w:val="0"/>
              </w:rPr>
              <w:t xml:space="preserve">   </w:t>
            </w:r>
            <w:r w:rsidDel="00000000" w:rsidR="00000000" w:rsidRPr="00000000">
              <w:rPr>
                <w:rFonts w:ascii="Calibri" w:cs="Calibri" w:eastAsia="Calibri" w:hAnsi="Calibri"/>
                <w:b w:val="1"/>
                <w:color w:val="00000a"/>
                <w:sz w:val="24"/>
                <w:szCs w:val="24"/>
                <w:rtl w:val="0"/>
              </w:rPr>
              <w:t xml:space="preserve">Ascolto di letture dell'insegnante</w:t>
            </w:r>
            <w:r w:rsidDel="00000000" w:rsidR="00000000" w:rsidRPr="00000000">
              <w:rPr>
                <w:rtl w:val="0"/>
              </w:rPr>
            </w:r>
          </w:p>
          <w:p w:rsidR="00000000" w:rsidDel="00000000" w:rsidP="00000000" w:rsidRDefault="00000000" w:rsidRPr="00000000">
            <w:pPr>
              <w:widowControl w:val="0"/>
              <w:ind w:left="260" w:hanging="180"/>
              <w:contextualSpacing w:val="0"/>
            </w:pPr>
            <w:r w:rsidDel="00000000" w:rsidR="00000000" w:rsidRPr="00000000">
              <w:rPr>
                <w:b w:val="1"/>
                <w:sz w:val="24"/>
                <w:szCs w:val="24"/>
                <w:rtl w:val="0"/>
              </w:rPr>
              <w:t xml:space="preserve">·</w:t>
            </w:r>
            <w:r w:rsidDel="00000000" w:rsidR="00000000" w:rsidRPr="00000000">
              <w:rPr>
                <w:rFonts w:ascii="Times New Roman" w:cs="Times New Roman" w:eastAsia="Times New Roman" w:hAnsi="Times New Roman"/>
                <w:b w:val="1"/>
                <w:sz w:val="14"/>
                <w:szCs w:val="14"/>
                <w:rtl w:val="0"/>
              </w:rPr>
              <w:t xml:space="preserve">   </w:t>
            </w:r>
            <w:r w:rsidDel="00000000" w:rsidR="00000000" w:rsidRPr="00000000">
              <w:rPr>
                <w:rFonts w:ascii="Calibri" w:cs="Calibri" w:eastAsia="Calibri" w:hAnsi="Calibri"/>
                <w:b w:val="1"/>
                <w:color w:val="00000a"/>
                <w:sz w:val="24"/>
                <w:szCs w:val="24"/>
                <w:rtl w:val="0"/>
              </w:rPr>
              <w:t xml:space="preserve">Lettura di immagini</w:t>
            </w:r>
            <w:r w:rsidDel="00000000" w:rsidR="00000000" w:rsidRPr="00000000">
              <w:rPr>
                <w:rtl w:val="0"/>
              </w:rPr>
            </w:r>
          </w:p>
          <w:p w:rsidR="00000000" w:rsidDel="00000000" w:rsidP="00000000" w:rsidRDefault="00000000" w:rsidRPr="00000000">
            <w:pPr>
              <w:widowControl w:val="0"/>
              <w:ind w:left="260" w:hanging="180"/>
              <w:contextualSpacing w:val="0"/>
            </w:pPr>
            <w:r w:rsidDel="00000000" w:rsidR="00000000" w:rsidRPr="00000000">
              <w:rPr>
                <w:b w:val="1"/>
                <w:sz w:val="24"/>
                <w:szCs w:val="24"/>
                <w:rtl w:val="0"/>
              </w:rPr>
              <w:t xml:space="preserve">·</w:t>
            </w:r>
            <w:r w:rsidDel="00000000" w:rsidR="00000000" w:rsidRPr="00000000">
              <w:rPr>
                <w:rFonts w:ascii="Times New Roman" w:cs="Times New Roman" w:eastAsia="Times New Roman" w:hAnsi="Times New Roman"/>
                <w:b w:val="1"/>
                <w:sz w:val="14"/>
                <w:szCs w:val="14"/>
                <w:rtl w:val="0"/>
              </w:rPr>
              <w:t xml:space="preserve">   </w:t>
            </w:r>
            <w:r w:rsidDel="00000000" w:rsidR="00000000" w:rsidRPr="00000000">
              <w:rPr>
                <w:rFonts w:ascii="Calibri" w:cs="Calibri" w:eastAsia="Calibri" w:hAnsi="Calibri"/>
                <w:b w:val="1"/>
                <w:color w:val="00000a"/>
                <w:sz w:val="24"/>
                <w:szCs w:val="24"/>
                <w:rtl w:val="0"/>
              </w:rPr>
              <w:t xml:space="preserve">Lettura globale di parole note</w:t>
            </w:r>
            <w:r w:rsidDel="00000000" w:rsidR="00000000" w:rsidRPr="00000000">
              <w:rPr>
                <w:rtl w:val="0"/>
              </w:rPr>
            </w:r>
          </w:p>
          <w:p w:rsidR="00000000" w:rsidDel="00000000" w:rsidP="00000000" w:rsidRDefault="00000000" w:rsidRPr="00000000">
            <w:pPr>
              <w:widowControl w:val="0"/>
              <w:ind w:left="260" w:hanging="180"/>
              <w:contextualSpacing w:val="0"/>
            </w:pPr>
            <w:r w:rsidDel="00000000" w:rsidR="00000000" w:rsidRPr="00000000">
              <w:rPr>
                <w:b w:val="1"/>
                <w:sz w:val="24"/>
                <w:szCs w:val="24"/>
                <w:rtl w:val="0"/>
              </w:rPr>
              <w:t xml:space="preserve">·</w:t>
            </w:r>
            <w:r w:rsidDel="00000000" w:rsidR="00000000" w:rsidRPr="00000000">
              <w:rPr>
                <w:rFonts w:ascii="Times New Roman" w:cs="Times New Roman" w:eastAsia="Times New Roman" w:hAnsi="Times New Roman"/>
                <w:b w:val="1"/>
                <w:sz w:val="14"/>
                <w:szCs w:val="14"/>
                <w:rtl w:val="0"/>
              </w:rPr>
              <w:t xml:space="preserve">   </w:t>
            </w:r>
            <w:r w:rsidDel="00000000" w:rsidR="00000000" w:rsidRPr="00000000">
              <w:rPr>
                <w:rFonts w:ascii="Calibri" w:cs="Calibri" w:eastAsia="Calibri" w:hAnsi="Calibri"/>
                <w:b w:val="1"/>
                <w:color w:val="00000a"/>
                <w:sz w:val="24"/>
                <w:szCs w:val="24"/>
                <w:rtl w:val="0"/>
              </w:rPr>
              <w:t xml:space="preserve">Lettura globale di semplici filastrocche</w:t>
            </w:r>
            <w:r w:rsidDel="00000000" w:rsidR="00000000" w:rsidRPr="00000000">
              <w:rPr>
                <w:rtl w:val="0"/>
              </w:rPr>
            </w:r>
          </w:p>
          <w:p w:rsidR="00000000" w:rsidDel="00000000" w:rsidP="00000000" w:rsidRDefault="00000000" w:rsidRPr="00000000">
            <w:pPr>
              <w:widowControl w:val="0"/>
              <w:ind w:left="260" w:hanging="180"/>
              <w:contextualSpacing w:val="0"/>
            </w:pPr>
            <w:r w:rsidDel="00000000" w:rsidR="00000000" w:rsidRPr="00000000">
              <w:rPr>
                <w:b w:val="1"/>
                <w:sz w:val="24"/>
                <w:szCs w:val="24"/>
                <w:rtl w:val="0"/>
              </w:rPr>
              <w:t xml:space="preserve">·</w:t>
            </w:r>
            <w:r w:rsidDel="00000000" w:rsidR="00000000" w:rsidRPr="00000000">
              <w:rPr>
                <w:rFonts w:ascii="Times New Roman" w:cs="Times New Roman" w:eastAsia="Times New Roman" w:hAnsi="Times New Roman"/>
                <w:b w:val="1"/>
                <w:sz w:val="14"/>
                <w:szCs w:val="14"/>
                <w:rtl w:val="0"/>
              </w:rPr>
              <w:t xml:space="preserve">   </w:t>
            </w:r>
            <w:r w:rsidDel="00000000" w:rsidR="00000000" w:rsidRPr="00000000">
              <w:rPr>
                <w:rFonts w:ascii="Calibri" w:cs="Calibri" w:eastAsia="Calibri" w:hAnsi="Calibri"/>
                <w:b w:val="1"/>
                <w:color w:val="00000a"/>
                <w:sz w:val="24"/>
                <w:szCs w:val="24"/>
                <w:rtl w:val="0"/>
              </w:rPr>
              <w:t xml:space="preserve">Lettura di didascalie</w:t>
            </w:r>
            <w:r w:rsidDel="00000000" w:rsidR="00000000" w:rsidRPr="00000000">
              <w:rPr>
                <w:rtl w:val="0"/>
              </w:rPr>
            </w:r>
          </w:p>
          <w:p w:rsidR="00000000" w:rsidDel="00000000" w:rsidP="00000000" w:rsidRDefault="00000000" w:rsidRPr="00000000">
            <w:pPr>
              <w:widowControl w:val="0"/>
              <w:ind w:left="260" w:hanging="180"/>
              <w:contextualSpacing w:val="0"/>
            </w:pPr>
            <w:r w:rsidDel="00000000" w:rsidR="00000000" w:rsidRPr="00000000">
              <w:rPr>
                <w:b w:val="1"/>
                <w:sz w:val="24"/>
                <w:szCs w:val="24"/>
                <w:rtl w:val="0"/>
              </w:rPr>
              <w:t xml:space="preserve">·</w:t>
            </w:r>
            <w:r w:rsidDel="00000000" w:rsidR="00000000" w:rsidRPr="00000000">
              <w:rPr>
                <w:rFonts w:ascii="Times New Roman" w:cs="Times New Roman" w:eastAsia="Times New Roman" w:hAnsi="Times New Roman"/>
                <w:b w:val="1"/>
                <w:sz w:val="14"/>
                <w:szCs w:val="14"/>
                <w:rtl w:val="0"/>
              </w:rPr>
              <w:t xml:space="preserve">   </w:t>
            </w:r>
            <w:r w:rsidDel="00000000" w:rsidR="00000000" w:rsidRPr="00000000">
              <w:rPr>
                <w:rFonts w:ascii="Calibri" w:cs="Calibri" w:eastAsia="Calibri" w:hAnsi="Calibri"/>
                <w:b w:val="1"/>
                <w:color w:val="00000a"/>
                <w:sz w:val="24"/>
                <w:szCs w:val="24"/>
                <w:rtl w:val="0"/>
              </w:rPr>
              <w:t xml:space="preserve">Lettura di semplici testi</w:t>
            </w:r>
            <w:r w:rsidDel="00000000" w:rsidR="00000000" w:rsidRPr="00000000">
              <w:rPr>
                <w:rtl w:val="0"/>
              </w:rPr>
            </w:r>
          </w:p>
          <w:p w:rsidR="00000000" w:rsidDel="00000000" w:rsidP="00000000" w:rsidRDefault="00000000" w:rsidRPr="00000000">
            <w:pPr>
              <w:widowControl w:val="0"/>
              <w:ind w:left="260" w:hanging="180"/>
              <w:contextualSpacing w:val="0"/>
              <w:jc w:val="both"/>
            </w:pPr>
            <w:r w:rsidDel="00000000" w:rsidR="00000000" w:rsidRPr="00000000">
              <w:rPr>
                <w:b w:val="1"/>
                <w:sz w:val="24"/>
                <w:szCs w:val="24"/>
                <w:rtl w:val="0"/>
              </w:rPr>
              <w:t xml:space="preserve">·</w:t>
            </w:r>
            <w:r w:rsidDel="00000000" w:rsidR="00000000" w:rsidRPr="00000000">
              <w:rPr>
                <w:rFonts w:ascii="Times New Roman" w:cs="Times New Roman" w:eastAsia="Times New Roman" w:hAnsi="Times New Roman"/>
                <w:b w:val="1"/>
                <w:sz w:val="14"/>
                <w:szCs w:val="14"/>
                <w:rtl w:val="0"/>
              </w:rPr>
              <w:t xml:space="preserve">   </w:t>
            </w:r>
            <w:r w:rsidDel="00000000" w:rsidR="00000000" w:rsidRPr="00000000">
              <w:rPr>
                <w:rFonts w:ascii="Calibri" w:cs="Calibri" w:eastAsia="Calibri" w:hAnsi="Calibri"/>
                <w:b w:val="1"/>
                <w:color w:val="00000a"/>
                <w:sz w:val="24"/>
                <w:szCs w:val="24"/>
                <w:rtl w:val="0"/>
              </w:rPr>
              <w:t xml:space="preserve">Scrittura di parole – didascalie – semplici frasi – pensieri personali nei diversi caratteri grafici</w:t>
            </w:r>
            <w:r w:rsidDel="00000000" w:rsidR="00000000" w:rsidRPr="00000000">
              <w:rPr>
                <w:rtl w:val="0"/>
              </w:rPr>
            </w:r>
          </w:p>
          <w:p w:rsidR="00000000" w:rsidDel="00000000" w:rsidP="00000000" w:rsidRDefault="00000000" w:rsidRPr="00000000">
            <w:pPr>
              <w:widowControl w:val="0"/>
              <w:ind w:left="260" w:hanging="180"/>
              <w:contextualSpacing w:val="0"/>
            </w:pPr>
            <w:r w:rsidDel="00000000" w:rsidR="00000000" w:rsidRPr="00000000">
              <w:rPr>
                <w:b w:val="1"/>
                <w:sz w:val="24"/>
                <w:szCs w:val="24"/>
                <w:rtl w:val="0"/>
              </w:rPr>
              <w:t xml:space="preserve">·</w:t>
            </w:r>
            <w:r w:rsidDel="00000000" w:rsidR="00000000" w:rsidRPr="00000000">
              <w:rPr>
                <w:rFonts w:ascii="Times New Roman" w:cs="Times New Roman" w:eastAsia="Times New Roman" w:hAnsi="Times New Roman"/>
                <w:b w:val="1"/>
                <w:sz w:val="14"/>
                <w:szCs w:val="14"/>
                <w:rtl w:val="0"/>
              </w:rPr>
              <w:t xml:space="preserve">   </w:t>
            </w:r>
            <w:r w:rsidDel="00000000" w:rsidR="00000000" w:rsidRPr="00000000">
              <w:rPr>
                <w:rFonts w:ascii="Calibri" w:cs="Calibri" w:eastAsia="Calibri" w:hAnsi="Calibri"/>
                <w:b w:val="1"/>
                <w:color w:val="00000a"/>
                <w:sz w:val="24"/>
                <w:szCs w:val="24"/>
                <w:rtl w:val="0"/>
              </w:rPr>
              <w:t xml:space="preserve">Esercizi collettivi ed individuali con le difficoltà ortografiche</w:t>
            </w:r>
            <w:r w:rsidDel="00000000" w:rsidR="00000000" w:rsidRPr="00000000">
              <w:rPr>
                <w:rtl w:val="0"/>
              </w:rPr>
            </w:r>
          </w:p>
          <w:p w:rsidR="00000000" w:rsidDel="00000000" w:rsidP="00000000" w:rsidRDefault="00000000" w:rsidRPr="00000000">
            <w:pPr>
              <w:widowControl w:val="0"/>
              <w:ind w:left="260" w:hanging="180"/>
              <w:contextualSpacing w:val="0"/>
            </w:pPr>
            <w:r w:rsidDel="00000000" w:rsidR="00000000" w:rsidRPr="00000000">
              <w:rPr>
                <w:b w:val="1"/>
                <w:sz w:val="24"/>
                <w:szCs w:val="24"/>
                <w:rtl w:val="0"/>
              </w:rPr>
              <w:t xml:space="preserve">·</w:t>
            </w:r>
            <w:r w:rsidDel="00000000" w:rsidR="00000000" w:rsidRPr="00000000">
              <w:rPr>
                <w:rFonts w:ascii="Times New Roman" w:cs="Times New Roman" w:eastAsia="Times New Roman" w:hAnsi="Times New Roman"/>
                <w:b w:val="1"/>
                <w:sz w:val="14"/>
                <w:szCs w:val="14"/>
                <w:rtl w:val="0"/>
              </w:rPr>
              <w:t xml:space="preserve">   </w:t>
            </w:r>
            <w:r w:rsidDel="00000000" w:rsidR="00000000" w:rsidRPr="00000000">
              <w:rPr>
                <w:rFonts w:ascii="Calibri" w:cs="Calibri" w:eastAsia="Calibri" w:hAnsi="Calibri"/>
                <w:b w:val="1"/>
                <w:color w:val="00000a"/>
                <w:sz w:val="24"/>
                <w:szCs w:val="24"/>
                <w:rtl w:val="0"/>
              </w:rPr>
              <w:t xml:space="preserve">Esercizi di copiatura</w:t>
            </w:r>
            <w:r w:rsidDel="00000000" w:rsidR="00000000" w:rsidRPr="00000000">
              <w:rPr>
                <w:rtl w:val="0"/>
              </w:rPr>
            </w:r>
          </w:p>
          <w:p w:rsidR="00000000" w:rsidDel="00000000" w:rsidP="00000000" w:rsidRDefault="00000000" w:rsidRPr="00000000">
            <w:pPr>
              <w:widowControl w:val="0"/>
              <w:ind w:left="260" w:hanging="180"/>
              <w:contextualSpacing w:val="0"/>
            </w:pPr>
            <w:r w:rsidDel="00000000" w:rsidR="00000000" w:rsidRPr="00000000">
              <w:rPr>
                <w:b w:val="1"/>
                <w:sz w:val="24"/>
                <w:szCs w:val="24"/>
                <w:rtl w:val="0"/>
              </w:rPr>
              <w:t xml:space="preserve">·</w:t>
            </w:r>
            <w:r w:rsidDel="00000000" w:rsidR="00000000" w:rsidRPr="00000000">
              <w:rPr>
                <w:rFonts w:ascii="Times New Roman" w:cs="Times New Roman" w:eastAsia="Times New Roman" w:hAnsi="Times New Roman"/>
                <w:b w:val="1"/>
                <w:sz w:val="14"/>
                <w:szCs w:val="14"/>
                <w:rtl w:val="0"/>
              </w:rPr>
              <w:t xml:space="preserve">   </w:t>
            </w:r>
            <w:r w:rsidDel="00000000" w:rsidR="00000000" w:rsidRPr="00000000">
              <w:rPr>
                <w:rFonts w:ascii="Calibri" w:cs="Calibri" w:eastAsia="Calibri" w:hAnsi="Calibri"/>
                <w:b w:val="1"/>
                <w:color w:val="00000a"/>
                <w:sz w:val="24"/>
                <w:szCs w:val="24"/>
                <w:rtl w:val="0"/>
              </w:rPr>
              <w:t xml:space="preserve">Autodettati e dettati ortografici</w:t>
            </w:r>
            <w:r w:rsidDel="00000000" w:rsidR="00000000" w:rsidRPr="00000000">
              <w:rPr>
                <w:rtl w:val="0"/>
              </w:rPr>
            </w:r>
          </w:p>
          <w:p w:rsidR="00000000" w:rsidDel="00000000" w:rsidP="00000000" w:rsidRDefault="00000000" w:rsidRPr="00000000">
            <w:pPr>
              <w:widowControl w:val="0"/>
              <w:contextualSpacing w:val="0"/>
            </w:pPr>
            <w:r w:rsidDel="00000000" w:rsidR="00000000" w:rsidRPr="00000000">
              <w:rPr>
                <w:rFonts w:ascii="Calibri" w:cs="Calibri" w:eastAsia="Calibri" w:hAnsi="Calibri"/>
                <w:b w:val="1"/>
                <w:color w:val="00000a"/>
                <w:sz w:val="24"/>
                <w:szCs w:val="24"/>
                <w:rtl w:val="0"/>
              </w:rPr>
              <w:t xml:space="preserve"> </w:t>
            </w:r>
            <w:r w:rsidDel="00000000" w:rsidR="00000000" w:rsidRPr="00000000">
              <w:rPr>
                <w:rtl w:val="0"/>
              </w:rPr>
            </w:r>
          </w:p>
          <w:p w:rsidR="00000000" w:rsidDel="00000000" w:rsidP="00000000" w:rsidRDefault="00000000" w:rsidRPr="00000000">
            <w:pPr>
              <w:widowControl w:val="0"/>
              <w:contextualSpacing w:val="0"/>
            </w:pPr>
            <w:r w:rsidDel="00000000" w:rsidR="00000000" w:rsidRPr="00000000">
              <w:rPr>
                <w:rFonts w:ascii="Calibri" w:cs="Calibri" w:eastAsia="Calibri" w:hAnsi="Calibri"/>
                <w:b w:val="1"/>
                <w:color w:val="00000a"/>
                <w:sz w:val="32"/>
                <w:szCs w:val="32"/>
                <w:rtl w:val="0"/>
              </w:rPr>
              <w:t xml:space="preserve">Metodologie</w:t>
            </w:r>
            <w:r w:rsidDel="00000000" w:rsidR="00000000" w:rsidRPr="00000000">
              <w:rPr>
                <w:rtl w:val="0"/>
              </w:rPr>
            </w:r>
          </w:p>
          <w:p w:rsidR="00000000" w:rsidDel="00000000" w:rsidP="00000000" w:rsidRDefault="00000000" w:rsidRPr="00000000">
            <w:pPr>
              <w:widowControl w:val="0"/>
              <w:contextualSpacing w:val="0"/>
              <w:jc w:val="both"/>
            </w:pPr>
            <w:r w:rsidDel="00000000" w:rsidR="00000000" w:rsidRPr="00000000">
              <w:rPr>
                <w:rFonts w:ascii="Calibri" w:cs="Calibri" w:eastAsia="Calibri" w:hAnsi="Calibri"/>
                <w:b w:val="1"/>
                <w:sz w:val="24"/>
                <w:szCs w:val="24"/>
                <w:rtl w:val="0"/>
              </w:rPr>
              <w:t xml:space="preserve">Nel primo anno sarà posta grande attenzione al patrimonio linguistico dell’alunno e le attività proposte saranno inserite in un contesto significativo e motivante, ricco di agganci con l’esperienza, gli interessi e gli stili di apprendimento degli alunni.</w:t>
            </w:r>
            <w:r w:rsidDel="00000000" w:rsidR="00000000" w:rsidRPr="00000000">
              <w:rPr>
                <w:rtl w:val="0"/>
              </w:rPr>
            </w:r>
          </w:p>
          <w:p w:rsidR="00000000" w:rsidDel="00000000" w:rsidP="00000000" w:rsidRDefault="00000000" w:rsidRPr="00000000">
            <w:pPr>
              <w:widowControl w:val="0"/>
              <w:contextualSpacing w:val="0"/>
              <w:jc w:val="both"/>
            </w:pPr>
            <w:r w:rsidDel="00000000" w:rsidR="00000000" w:rsidRPr="00000000">
              <w:rPr>
                <w:rFonts w:ascii="Calibri" w:cs="Calibri" w:eastAsia="Calibri" w:hAnsi="Calibri"/>
                <w:b w:val="1"/>
                <w:sz w:val="24"/>
                <w:szCs w:val="24"/>
                <w:rtl w:val="0"/>
              </w:rPr>
              <w:t xml:space="preserve">Si seguirà un iter metodologico e didattico in cui ogni alunno possa mettere a frutto le proprie potenzialità, sviluppando così le tecniche operative di base in modo personale e creativo.</w:t>
            </w:r>
            <w:r w:rsidDel="00000000" w:rsidR="00000000" w:rsidRPr="00000000">
              <w:rPr>
                <w:rtl w:val="0"/>
              </w:rPr>
            </w:r>
          </w:p>
          <w:p w:rsidR="00000000" w:rsidDel="00000000" w:rsidP="00000000" w:rsidRDefault="00000000" w:rsidRPr="00000000">
            <w:pPr>
              <w:widowControl w:val="0"/>
              <w:contextualSpacing w:val="0"/>
              <w:jc w:val="both"/>
            </w:pPr>
            <w:r w:rsidDel="00000000" w:rsidR="00000000" w:rsidRPr="00000000">
              <w:rPr>
                <w:rFonts w:ascii="Calibri" w:cs="Calibri" w:eastAsia="Calibri" w:hAnsi="Calibri"/>
                <w:b w:val="1"/>
                <w:sz w:val="24"/>
                <w:szCs w:val="24"/>
                <w:rtl w:val="0"/>
              </w:rPr>
              <w:t xml:space="preserve">Verrà data molta importanza al momento della conversazione, del dialogo, individuando i punti di partenza dall’esperienza concreta del bambino.</w:t>
            </w:r>
            <w:r w:rsidDel="00000000" w:rsidR="00000000" w:rsidRPr="00000000">
              <w:rPr>
                <w:rtl w:val="0"/>
              </w:rPr>
            </w:r>
          </w:p>
          <w:p w:rsidR="00000000" w:rsidDel="00000000" w:rsidP="00000000" w:rsidRDefault="00000000" w:rsidRPr="00000000">
            <w:pPr>
              <w:widowControl w:val="0"/>
              <w:contextualSpacing w:val="0"/>
              <w:jc w:val="both"/>
            </w:pPr>
            <w:r w:rsidDel="00000000" w:rsidR="00000000" w:rsidRPr="00000000">
              <w:rPr>
                <w:rFonts w:ascii="Calibri" w:cs="Calibri" w:eastAsia="Calibri" w:hAnsi="Calibri"/>
                <w:b w:val="1"/>
                <w:sz w:val="24"/>
                <w:szCs w:val="24"/>
                <w:rtl w:val="0"/>
              </w:rPr>
              <w:t xml:space="preserve">Sarà costantemente stimolata l’attenzione del gruppo-classe anche attraverso la lettura dell’insegnante di racconti e brani di vario genere, atti a suscitare il piacere dell’ascolto e il gusto della lettura; nello stesso tempo si abituerà l’alunno alla concentrazione, sviluppando tutte quelle abilità necessarie nelle diverse attività scolastiche.</w:t>
            </w:r>
            <w:r w:rsidDel="00000000" w:rsidR="00000000" w:rsidRPr="00000000">
              <w:rPr>
                <w:rtl w:val="0"/>
              </w:rPr>
            </w:r>
          </w:p>
          <w:p w:rsidR="00000000" w:rsidDel="00000000" w:rsidP="00000000" w:rsidRDefault="00000000" w:rsidRPr="00000000">
            <w:pPr>
              <w:widowControl w:val="0"/>
              <w:contextualSpacing w:val="0"/>
              <w:jc w:val="both"/>
            </w:pPr>
            <w:r w:rsidDel="00000000" w:rsidR="00000000" w:rsidRPr="00000000">
              <w:rPr>
                <w:rFonts w:ascii="Calibri" w:cs="Calibri" w:eastAsia="Calibri" w:hAnsi="Calibri"/>
                <w:b w:val="1"/>
                <w:sz w:val="24"/>
                <w:szCs w:val="24"/>
                <w:rtl w:val="0"/>
              </w:rPr>
              <w:t xml:space="preserve">Per l’apprendimento della LETTO-SCRITTURA il metodo prenderà spunto dal fonico sillabico senza trascurare il metodo globale/sintetico, sui quali saranno innestati i contenuti interdisciplinari che, come parte di un puzzle, integrano e saldano i vari momenti di una giornata scolastica.</w:t>
            </w:r>
            <w:r w:rsidDel="00000000" w:rsidR="00000000" w:rsidRPr="00000000">
              <w:rPr>
                <w:rtl w:val="0"/>
              </w:rPr>
            </w:r>
          </w:p>
          <w:p w:rsidR="00000000" w:rsidDel="00000000" w:rsidP="00000000" w:rsidRDefault="00000000" w:rsidRPr="00000000">
            <w:pPr>
              <w:widowControl w:val="0"/>
              <w:contextualSpacing w:val="0"/>
              <w:jc w:val="both"/>
            </w:pPr>
            <w:r w:rsidDel="00000000" w:rsidR="00000000" w:rsidRPr="00000000">
              <w:rPr>
                <w:rFonts w:ascii="Calibri" w:cs="Calibri" w:eastAsia="Calibri" w:hAnsi="Calibri"/>
                <w:b w:val="1"/>
                <w:sz w:val="24"/>
                <w:szCs w:val="24"/>
                <w:rtl w:val="0"/>
              </w:rPr>
              <w:t xml:space="preserve">Nel metodo rientra l’analisi della situazione, sui cui esiti si innesterà il lavoro giornaliero, l’introduzione delle tematiche, quelle necessarie per raggiungere gli obiettivi proposti, ma anche quelle occasionali come momenti irrinunciabili di partecipazione attiva dei bambini che portano contenuti e spunti individuali.</w:t>
            </w:r>
            <w:r w:rsidDel="00000000" w:rsidR="00000000" w:rsidRPr="00000000">
              <w:rPr>
                <w:rtl w:val="0"/>
              </w:rPr>
            </w:r>
          </w:p>
          <w:p w:rsidR="00000000" w:rsidDel="00000000" w:rsidP="00000000" w:rsidRDefault="00000000" w:rsidRPr="00000000">
            <w:pPr>
              <w:widowControl w:val="0"/>
              <w:contextualSpacing w:val="0"/>
              <w:jc w:val="both"/>
            </w:pPr>
            <w:r w:rsidDel="00000000" w:rsidR="00000000" w:rsidRPr="00000000">
              <w:rPr>
                <w:rFonts w:ascii="Calibri" w:cs="Calibri" w:eastAsia="Calibri" w:hAnsi="Calibri"/>
                <w:b w:val="1"/>
                <w:sz w:val="24"/>
                <w:szCs w:val="24"/>
                <w:rtl w:val="0"/>
              </w:rPr>
              <w:t xml:space="preserve">Verrà privilegiata la forma collaborativa di partecipazione collettiva dell’esperienza. Il risultato sarà visto come traguardo non solo per il singolo, ma anche e soprattutto per il gruppo.</w:t>
            </w:r>
            <w:r w:rsidDel="00000000" w:rsidR="00000000" w:rsidRPr="00000000">
              <w:rPr>
                <w:rtl w:val="0"/>
              </w:rPr>
            </w:r>
          </w:p>
          <w:p w:rsidR="00000000" w:rsidDel="00000000" w:rsidP="00000000" w:rsidRDefault="00000000" w:rsidRPr="00000000">
            <w:pPr>
              <w:widowControl w:val="0"/>
              <w:contextualSpacing w:val="0"/>
              <w:jc w:val="both"/>
            </w:pPr>
            <w:r w:rsidDel="00000000" w:rsidR="00000000" w:rsidRPr="00000000">
              <w:rPr>
                <w:rFonts w:ascii="Calibri" w:cs="Calibri" w:eastAsia="Calibri" w:hAnsi="Calibri"/>
                <w:b w:val="1"/>
                <w:sz w:val="24"/>
                <w:szCs w:val="24"/>
                <w:rtl w:val="0"/>
              </w:rPr>
              <w:t xml:space="preserve"> </w:t>
            </w:r>
            <w:r w:rsidDel="00000000" w:rsidR="00000000" w:rsidRPr="00000000">
              <w:rPr>
                <w:rtl w:val="0"/>
              </w:rPr>
            </w:r>
          </w:p>
          <w:p w:rsidR="00000000" w:rsidDel="00000000" w:rsidP="00000000" w:rsidRDefault="00000000" w:rsidRPr="00000000">
            <w:pPr>
              <w:widowControl w:val="0"/>
              <w:contextualSpacing w:val="0"/>
            </w:pPr>
            <w:r w:rsidDel="00000000" w:rsidR="00000000" w:rsidRPr="00000000">
              <w:rPr>
                <w:rFonts w:ascii="Calibri" w:cs="Calibri" w:eastAsia="Calibri" w:hAnsi="Calibri"/>
                <w:b w:val="1"/>
                <w:color w:val="00000a"/>
                <w:sz w:val="36"/>
                <w:szCs w:val="36"/>
                <w:rtl w:val="0"/>
              </w:rPr>
              <w:t xml:space="preserve">Mezzi  didattici</w:t>
            </w:r>
            <w:r w:rsidDel="00000000" w:rsidR="00000000" w:rsidRPr="00000000">
              <w:rPr>
                <w:rtl w:val="0"/>
              </w:rPr>
            </w:r>
          </w:p>
          <w:p w:rsidR="00000000" w:rsidDel="00000000" w:rsidP="00000000" w:rsidRDefault="00000000" w:rsidRPr="00000000">
            <w:pPr>
              <w:widowControl w:val="0"/>
              <w:contextualSpacing w:val="0"/>
            </w:pPr>
            <w:r w:rsidDel="00000000" w:rsidR="00000000" w:rsidRPr="00000000">
              <w:rPr>
                <w:rFonts w:ascii="Calibri" w:cs="Calibri" w:eastAsia="Calibri" w:hAnsi="Calibri"/>
                <w:b w:val="1"/>
                <w:color w:val="00000a"/>
                <w:sz w:val="24"/>
                <w:szCs w:val="24"/>
                <w:rtl w:val="0"/>
              </w:rPr>
              <w:t xml:space="preserve"> </w:t>
            </w:r>
            <w:r w:rsidDel="00000000" w:rsidR="00000000" w:rsidRPr="00000000">
              <w:rPr>
                <w:rtl w:val="0"/>
              </w:rPr>
            </w:r>
          </w:p>
          <w:p w:rsidR="00000000" w:rsidDel="00000000" w:rsidP="00000000" w:rsidRDefault="00000000" w:rsidRPr="00000000">
            <w:pPr>
              <w:widowControl w:val="0"/>
              <w:contextualSpacing w:val="0"/>
            </w:pPr>
            <w:r w:rsidDel="00000000" w:rsidR="00000000" w:rsidRPr="00000000">
              <w:rPr>
                <w:rFonts w:ascii="Calibri" w:cs="Calibri" w:eastAsia="Calibri" w:hAnsi="Calibri"/>
                <w:b w:val="1"/>
                <w:sz w:val="24"/>
                <w:szCs w:val="24"/>
                <w:rtl w:val="0"/>
              </w:rPr>
              <w:t xml:space="preserve">a)</w:t>
            </w:r>
            <w:r w:rsidDel="00000000" w:rsidR="00000000" w:rsidRPr="00000000">
              <w:rPr>
                <w:rFonts w:ascii="Times New Roman" w:cs="Times New Roman" w:eastAsia="Times New Roman" w:hAnsi="Times New Roman"/>
                <w:b w:val="1"/>
                <w:sz w:val="14"/>
                <w:szCs w:val="14"/>
                <w:rtl w:val="0"/>
              </w:rPr>
              <w:t xml:space="preserve">   </w:t>
            </w:r>
            <w:r w:rsidDel="00000000" w:rsidR="00000000" w:rsidRPr="00000000">
              <w:rPr>
                <w:rFonts w:ascii="Calibri" w:cs="Calibri" w:eastAsia="Calibri" w:hAnsi="Calibri"/>
                <w:b w:val="1"/>
                <w:color w:val="00000a"/>
                <w:sz w:val="24"/>
                <w:szCs w:val="24"/>
                <w:rtl w:val="0"/>
              </w:rPr>
              <w:t xml:space="preserve">Testi in adozione nei diversi plessi             </w:t>
              <w:tab/>
              <w:t xml:space="preserve">           </w:t>
            </w:r>
            <w:r w:rsidDel="00000000" w:rsidR="00000000" w:rsidRPr="00000000">
              <w:rPr>
                <w:rtl w:val="0"/>
              </w:rPr>
            </w:r>
          </w:p>
          <w:p w:rsidR="00000000" w:rsidDel="00000000" w:rsidP="00000000" w:rsidRDefault="00000000" w:rsidRPr="00000000">
            <w:pPr>
              <w:widowControl w:val="0"/>
              <w:contextualSpacing w:val="0"/>
              <w:jc w:val="both"/>
            </w:pPr>
            <w:r w:rsidDel="00000000" w:rsidR="00000000" w:rsidRPr="00000000">
              <w:rPr>
                <w:rFonts w:ascii="Calibri" w:cs="Calibri" w:eastAsia="Calibri" w:hAnsi="Calibri"/>
                <w:b w:val="1"/>
                <w:sz w:val="24"/>
                <w:szCs w:val="24"/>
                <w:rtl w:val="0"/>
              </w:rPr>
              <w:t xml:space="preserve">b)</w:t>
            </w:r>
            <w:r w:rsidDel="00000000" w:rsidR="00000000" w:rsidRPr="00000000">
              <w:rPr>
                <w:rFonts w:ascii="Times New Roman" w:cs="Times New Roman" w:eastAsia="Times New Roman" w:hAnsi="Times New Roman"/>
                <w:b w:val="1"/>
                <w:sz w:val="14"/>
                <w:szCs w:val="14"/>
                <w:rtl w:val="0"/>
              </w:rPr>
              <w:t xml:space="preserve"> </w:t>
            </w:r>
            <w:r w:rsidDel="00000000" w:rsidR="00000000" w:rsidRPr="00000000">
              <w:rPr>
                <w:rFonts w:ascii="Calibri" w:cs="Calibri" w:eastAsia="Calibri" w:hAnsi="Calibri"/>
                <w:b w:val="1"/>
                <w:sz w:val="24"/>
                <w:szCs w:val="24"/>
                <w:rtl w:val="0"/>
              </w:rPr>
              <w:t xml:space="preserve">Eventuali sussidi didattici o testi di approfondimento: guide didattiche, schede strutturate, cartelloni, storie e racconti di vario genere, libri della biblioteca di classe e di quella comunale, cd, dizionario…</w:t>
            </w:r>
            <w:r w:rsidDel="00000000" w:rsidR="00000000" w:rsidRPr="00000000">
              <w:rPr>
                <w:rtl w:val="0"/>
              </w:rPr>
            </w:r>
          </w:p>
          <w:p w:rsidR="00000000" w:rsidDel="00000000" w:rsidP="00000000" w:rsidRDefault="00000000" w:rsidRPr="00000000">
            <w:pPr>
              <w:widowControl w:val="0"/>
              <w:contextualSpacing w:val="0"/>
              <w:jc w:val="both"/>
            </w:pPr>
            <w:r w:rsidDel="00000000" w:rsidR="00000000" w:rsidRPr="00000000">
              <w:rPr>
                <w:rFonts w:ascii="Calibri" w:cs="Calibri" w:eastAsia="Calibri" w:hAnsi="Calibri"/>
                <w:b w:val="1"/>
                <w:sz w:val="24"/>
                <w:szCs w:val="24"/>
                <w:rtl w:val="0"/>
              </w:rPr>
              <w:t xml:space="preserve">c)</w:t>
            </w:r>
            <w:r w:rsidDel="00000000" w:rsidR="00000000" w:rsidRPr="00000000">
              <w:rPr>
                <w:rFonts w:ascii="Times New Roman" w:cs="Times New Roman" w:eastAsia="Times New Roman" w:hAnsi="Times New Roman"/>
                <w:b w:val="1"/>
                <w:sz w:val="14"/>
                <w:szCs w:val="14"/>
                <w:rtl w:val="0"/>
              </w:rPr>
              <w:t xml:space="preserve"> </w:t>
            </w:r>
            <w:r w:rsidDel="00000000" w:rsidR="00000000" w:rsidRPr="00000000">
              <w:rPr>
                <w:rFonts w:ascii="Calibri" w:cs="Calibri" w:eastAsia="Calibri" w:hAnsi="Calibri"/>
                <w:b w:val="1"/>
                <w:sz w:val="24"/>
                <w:szCs w:val="24"/>
                <w:rtl w:val="0"/>
              </w:rPr>
              <w:t xml:space="preserve">Attrezzature e spazi didattici utilizzati: aula, aula informatica, aula video, giardino, biblioteca, materiale per drammatizzazioni, audiovisivi, LIM.</w:t>
            </w:r>
            <w:r w:rsidDel="00000000" w:rsidR="00000000" w:rsidRPr="00000000">
              <w:rPr>
                <w:rtl w:val="0"/>
              </w:rPr>
            </w:r>
          </w:p>
          <w:p w:rsidR="00000000" w:rsidDel="00000000" w:rsidP="00000000" w:rsidRDefault="00000000" w:rsidRPr="00000000">
            <w:pPr>
              <w:widowControl w:val="0"/>
              <w:contextualSpacing w:val="0"/>
            </w:pPr>
            <w:r w:rsidDel="00000000" w:rsidR="00000000" w:rsidRPr="00000000">
              <w:rPr>
                <w:rtl w:val="0"/>
              </w:rPr>
            </w:r>
          </w:p>
        </w:tc>
      </w:tr>
      <w:tr>
        <w:tc>
          <w:tcPr>
            <w:tcMar>
              <w:top w:w="100.0" w:type="dxa"/>
              <w:left w:w="100.0" w:type="dxa"/>
              <w:bottom w:w="100.0" w:type="dxa"/>
              <w:right w:w="100.0" w:type="dxa"/>
            </w:tcMar>
          </w:tcPr>
          <w:p w:rsidR="00000000" w:rsidDel="00000000" w:rsidP="00000000" w:rsidRDefault="00000000" w:rsidRPr="00000000">
            <w:pPr>
              <w:widowControl w:val="0"/>
              <w:contextualSpacing w:val="0"/>
            </w:pPr>
            <w:r w:rsidDel="00000000" w:rsidR="00000000" w:rsidRPr="00000000">
              <w:rPr>
                <w:b w:val="1"/>
                <w:sz w:val="28"/>
                <w:szCs w:val="28"/>
                <w:rtl w:val="0"/>
              </w:rPr>
              <w:t xml:space="preserve">Modalità di valutazione e di recupero:</w:t>
            </w:r>
            <w:r w:rsidDel="00000000" w:rsidR="00000000" w:rsidRPr="00000000">
              <w:rPr>
                <w:rtl w:val="0"/>
              </w:rPr>
            </w:r>
          </w:p>
          <w:p w:rsidR="00000000" w:rsidDel="00000000" w:rsidP="00000000" w:rsidRDefault="00000000" w:rsidRPr="00000000">
            <w:pPr>
              <w:widowControl w:val="0"/>
              <w:contextualSpacing w:val="0"/>
            </w:pPr>
            <w:r w:rsidDel="00000000" w:rsidR="00000000" w:rsidRPr="00000000">
              <w:rPr>
                <w:rFonts w:ascii="Calibri" w:cs="Calibri" w:eastAsia="Calibri" w:hAnsi="Calibri"/>
                <w:b w:val="1"/>
                <w:sz w:val="24"/>
                <w:szCs w:val="24"/>
                <w:rtl w:val="0"/>
              </w:rPr>
              <w:t xml:space="preserve">Le prove di verifica saranno intese all’accertamento dell’acquisizione di competenze ed abilità alla fine di ciascuna attività e/o unità e consentiranno all’insegnante la conoscenza progressiva e costante dei livelli raggiunti da ciascun alunno.</w:t>
            </w:r>
            <w:r w:rsidDel="00000000" w:rsidR="00000000" w:rsidRPr="00000000">
              <w:rPr>
                <w:rtl w:val="0"/>
              </w:rPr>
            </w:r>
          </w:p>
          <w:p w:rsidR="00000000" w:rsidDel="00000000" w:rsidP="00000000" w:rsidRDefault="00000000" w:rsidRPr="00000000">
            <w:pPr>
              <w:widowControl w:val="0"/>
              <w:contextualSpacing w:val="0"/>
              <w:jc w:val="both"/>
            </w:pPr>
            <w:r w:rsidDel="00000000" w:rsidR="00000000" w:rsidRPr="00000000">
              <w:rPr>
                <w:rFonts w:ascii="Calibri" w:cs="Calibri" w:eastAsia="Calibri" w:hAnsi="Calibri"/>
                <w:b w:val="1"/>
                <w:sz w:val="24"/>
                <w:szCs w:val="24"/>
                <w:rtl w:val="0"/>
              </w:rPr>
              <w:t xml:space="preserve">Altresì attraverso la verifica sarà possibile l’adattamento dei tempi e delle modalità di svolgimento delle attività didattiche.</w:t>
            </w:r>
            <w:r w:rsidDel="00000000" w:rsidR="00000000" w:rsidRPr="00000000">
              <w:rPr>
                <w:rtl w:val="0"/>
              </w:rPr>
            </w:r>
          </w:p>
          <w:p w:rsidR="00000000" w:rsidDel="00000000" w:rsidP="00000000" w:rsidRDefault="00000000" w:rsidRPr="00000000">
            <w:pPr>
              <w:widowControl w:val="0"/>
              <w:contextualSpacing w:val="0"/>
              <w:jc w:val="both"/>
            </w:pPr>
            <w:r w:rsidDel="00000000" w:rsidR="00000000" w:rsidRPr="00000000">
              <w:rPr>
                <w:rFonts w:ascii="Calibri" w:cs="Calibri" w:eastAsia="Calibri" w:hAnsi="Calibri"/>
                <w:b w:val="1"/>
                <w:sz w:val="24"/>
                <w:szCs w:val="24"/>
                <w:rtl w:val="0"/>
              </w:rPr>
              <w:t xml:space="preserve">Modalità di somministrazione delle prove:</w:t>
            </w:r>
            <w:r w:rsidDel="00000000" w:rsidR="00000000" w:rsidRPr="00000000">
              <w:rPr>
                <w:rtl w:val="0"/>
              </w:rPr>
            </w:r>
          </w:p>
          <w:p w:rsidR="00000000" w:rsidDel="00000000" w:rsidP="00000000" w:rsidRDefault="00000000" w:rsidRPr="00000000">
            <w:pPr>
              <w:widowControl w:val="0"/>
              <w:ind w:left="720" w:hanging="360"/>
              <w:contextualSpacing w:val="0"/>
              <w:jc w:val="both"/>
            </w:pPr>
            <w:r w:rsidDel="00000000" w:rsidR="00000000" w:rsidRPr="00000000">
              <w:rPr>
                <w:b w:val="1"/>
                <w:sz w:val="24"/>
                <w:szCs w:val="24"/>
                <w:rtl w:val="0"/>
              </w:rPr>
              <w:t xml:space="preserve">·</w:t>
            </w:r>
            <w:r w:rsidDel="00000000" w:rsidR="00000000" w:rsidRPr="00000000">
              <w:rPr>
                <w:rFonts w:ascii="Times New Roman" w:cs="Times New Roman" w:eastAsia="Times New Roman" w:hAnsi="Times New Roman"/>
                <w:b w:val="1"/>
                <w:sz w:val="14"/>
                <w:szCs w:val="14"/>
                <w:rtl w:val="0"/>
              </w:rPr>
              <w:t xml:space="preserve">         </w:t>
            </w:r>
            <w:r w:rsidDel="00000000" w:rsidR="00000000" w:rsidRPr="00000000">
              <w:rPr>
                <w:rFonts w:ascii="Calibri" w:cs="Calibri" w:eastAsia="Calibri" w:hAnsi="Calibri"/>
                <w:b w:val="1"/>
                <w:sz w:val="24"/>
                <w:szCs w:val="24"/>
                <w:rtl w:val="0"/>
              </w:rPr>
              <w:t xml:space="preserve">Discussione di gruppo,</w:t>
            </w:r>
            <w:r w:rsidDel="00000000" w:rsidR="00000000" w:rsidRPr="00000000">
              <w:rPr>
                <w:rtl w:val="0"/>
              </w:rPr>
            </w:r>
          </w:p>
          <w:p w:rsidR="00000000" w:rsidDel="00000000" w:rsidP="00000000" w:rsidRDefault="00000000" w:rsidRPr="00000000">
            <w:pPr>
              <w:widowControl w:val="0"/>
              <w:ind w:left="720" w:hanging="360"/>
              <w:contextualSpacing w:val="0"/>
              <w:jc w:val="both"/>
            </w:pPr>
            <w:r w:rsidDel="00000000" w:rsidR="00000000" w:rsidRPr="00000000">
              <w:rPr>
                <w:b w:val="1"/>
                <w:sz w:val="24"/>
                <w:szCs w:val="24"/>
                <w:rtl w:val="0"/>
              </w:rPr>
              <w:t xml:space="preserve">·</w:t>
            </w:r>
            <w:r w:rsidDel="00000000" w:rsidR="00000000" w:rsidRPr="00000000">
              <w:rPr>
                <w:rFonts w:ascii="Times New Roman" w:cs="Times New Roman" w:eastAsia="Times New Roman" w:hAnsi="Times New Roman"/>
                <w:b w:val="1"/>
                <w:sz w:val="14"/>
                <w:szCs w:val="14"/>
                <w:rtl w:val="0"/>
              </w:rPr>
              <w:t xml:space="preserve">         </w:t>
            </w:r>
            <w:r w:rsidDel="00000000" w:rsidR="00000000" w:rsidRPr="00000000">
              <w:rPr>
                <w:rFonts w:ascii="Calibri" w:cs="Calibri" w:eastAsia="Calibri" w:hAnsi="Calibri"/>
                <w:b w:val="1"/>
                <w:sz w:val="24"/>
                <w:szCs w:val="24"/>
                <w:rtl w:val="0"/>
              </w:rPr>
              <w:t xml:space="preserve">Esercizi alla lavagna individuali e di gruppo.</w:t>
            </w:r>
            <w:r w:rsidDel="00000000" w:rsidR="00000000" w:rsidRPr="00000000">
              <w:rPr>
                <w:rtl w:val="0"/>
              </w:rPr>
            </w:r>
          </w:p>
          <w:p w:rsidR="00000000" w:rsidDel="00000000" w:rsidP="00000000" w:rsidRDefault="00000000" w:rsidRPr="00000000">
            <w:pPr>
              <w:widowControl w:val="0"/>
              <w:ind w:left="720" w:hanging="360"/>
              <w:contextualSpacing w:val="0"/>
              <w:jc w:val="both"/>
            </w:pPr>
            <w:r w:rsidDel="00000000" w:rsidR="00000000" w:rsidRPr="00000000">
              <w:rPr>
                <w:b w:val="1"/>
                <w:sz w:val="24"/>
                <w:szCs w:val="24"/>
                <w:rtl w:val="0"/>
              </w:rPr>
              <w:t xml:space="preserve">·</w:t>
            </w:r>
            <w:r w:rsidDel="00000000" w:rsidR="00000000" w:rsidRPr="00000000">
              <w:rPr>
                <w:rFonts w:ascii="Times New Roman" w:cs="Times New Roman" w:eastAsia="Times New Roman" w:hAnsi="Times New Roman"/>
                <w:b w:val="1"/>
                <w:sz w:val="14"/>
                <w:szCs w:val="14"/>
                <w:rtl w:val="0"/>
              </w:rPr>
              <w:t xml:space="preserve">         </w:t>
            </w:r>
            <w:r w:rsidDel="00000000" w:rsidR="00000000" w:rsidRPr="00000000">
              <w:rPr>
                <w:rFonts w:ascii="Calibri" w:cs="Calibri" w:eastAsia="Calibri" w:hAnsi="Calibri"/>
                <w:b w:val="1"/>
                <w:sz w:val="24"/>
                <w:szCs w:val="24"/>
                <w:rtl w:val="0"/>
              </w:rPr>
              <w:t xml:space="preserve">Elaborati scritti.</w:t>
            </w:r>
            <w:r w:rsidDel="00000000" w:rsidR="00000000" w:rsidRPr="00000000">
              <w:rPr>
                <w:rtl w:val="0"/>
              </w:rPr>
            </w:r>
          </w:p>
          <w:p w:rsidR="00000000" w:rsidDel="00000000" w:rsidP="00000000" w:rsidRDefault="00000000" w:rsidRPr="00000000">
            <w:pPr>
              <w:widowControl w:val="0"/>
              <w:ind w:left="720" w:hanging="360"/>
              <w:contextualSpacing w:val="0"/>
              <w:jc w:val="both"/>
            </w:pPr>
            <w:r w:rsidDel="00000000" w:rsidR="00000000" w:rsidRPr="00000000">
              <w:rPr>
                <w:b w:val="1"/>
                <w:sz w:val="24"/>
                <w:szCs w:val="24"/>
                <w:rtl w:val="0"/>
              </w:rPr>
              <w:t xml:space="preserve">·</w:t>
            </w:r>
            <w:r w:rsidDel="00000000" w:rsidR="00000000" w:rsidRPr="00000000">
              <w:rPr>
                <w:rFonts w:ascii="Times New Roman" w:cs="Times New Roman" w:eastAsia="Times New Roman" w:hAnsi="Times New Roman"/>
                <w:b w:val="1"/>
                <w:sz w:val="14"/>
                <w:szCs w:val="14"/>
                <w:rtl w:val="0"/>
              </w:rPr>
              <w:t xml:space="preserve">         </w:t>
            </w:r>
            <w:r w:rsidDel="00000000" w:rsidR="00000000" w:rsidRPr="00000000">
              <w:rPr>
                <w:rFonts w:ascii="Calibri" w:cs="Calibri" w:eastAsia="Calibri" w:hAnsi="Calibri"/>
                <w:b w:val="1"/>
                <w:sz w:val="24"/>
                <w:szCs w:val="24"/>
                <w:rtl w:val="0"/>
              </w:rPr>
              <w:t xml:space="preserve">Domande a risposta multipla.</w:t>
            </w:r>
            <w:r w:rsidDel="00000000" w:rsidR="00000000" w:rsidRPr="00000000">
              <w:rPr>
                <w:rtl w:val="0"/>
              </w:rPr>
            </w:r>
          </w:p>
          <w:p w:rsidR="00000000" w:rsidDel="00000000" w:rsidP="00000000" w:rsidRDefault="00000000" w:rsidRPr="00000000">
            <w:pPr>
              <w:widowControl w:val="0"/>
              <w:ind w:left="720" w:hanging="360"/>
              <w:contextualSpacing w:val="0"/>
            </w:pPr>
            <w:r w:rsidDel="00000000" w:rsidR="00000000" w:rsidRPr="00000000">
              <w:rPr>
                <w:b w:val="1"/>
                <w:sz w:val="24"/>
                <w:szCs w:val="24"/>
                <w:rtl w:val="0"/>
              </w:rPr>
              <w:t xml:space="preserve">·</w:t>
            </w:r>
            <w:r w:rsidDel="00000000" w:rsidR="00000000" w:rsidRPr="00000000">
              <w:rPr>
                <w:rFonts w:ascii="Times New Roman" w:cs="Times New Roman" w:eastAsia="Times New Roman" w:hAnsi="Times New Roman"/>
                <w:b w:val="1"/>
                <w:sz w:val="14"/>
                <w:szCs w:val="14"/>
                <w:rtl w:val="0"/>
              </w:rPr>
              <w:t xml:space="preserve">         </w:t>
            </w:r>
            <w:r w:rsidDel="00000000" w:rsidR="00000000" w:rsidRPr="00000000">
              <w:rPr>
                <w:rFonts w:ascii="Calibri" w:cs="Calibri" w:eastAsia="Calibri" w:hAnsi="Calibri"/>
                <w:b w:val="1"/>
                <w:sz w:val="24"/>
                <w:szCs w:val="24"/>
                <w:rtl w:val="0"/>
              </w:rPr>
              <w:t xml:space="preserve">Domande aperte.</w:t>
            </w:r>
            <w:r w:rsidDel="00000000" w:rsidR="00000000" w:rsidRPr="00000000">
              <w:rPr>
                <w:rtl w:val="0"/>
              </w:rPr>
            </w:r>
          </w:p>
          <w:p w:rsidR="00000000" w:rsidDel="00000000" w:rsidP="00000000" w:rsidRDefault="00000000" w:rsidRPr="00000000">
            <w:pPr>
              <w:widowControl w:val="0"/>
              <w:contextualSpacing w:val="0"/>
              <w:jc w:val="both"/>
            </w:pPr>
            <w:r w:rsidDel="00000000" w:rsidR="00000000" w:rsidRPr="00000000">
              <w:rPr>
                <w:rFonts w:ascii="Calibri" w:cs="Calibri" w:eastAsia="Calibri" w:hAnsi="Calibri"/>
                <w:b w:val="1"/>
                <w:sz w:val="24"/>
                <w:szCs w:val="24"/>
                <w:rtl w:val="0"/>
              </w:rPr>
              <w:t xml:space="preserve">La valutazione sarà la risultante di quella sommativa e di quella formativa e sarà effettuata con l’analisi comparativa delle verifiche.</w:t>
            </w:r>
            <w:r w:rsidDel="00000000" w:rsidR="00000000" w:rsidRPr="00000000">
              <w:rPr>
                <w:rtl w:val="0"/>
              </w:rPr>
            </w:r>
          </w:p>
          <w:p w:rsidR="00000000" w:rsidDel="00000000" w:rsidP="00000000" w:rsidRDefault="00000000" w:rsidRPr="00000000">
            <w:pPr>
              <w:widowControl w:val="0"/>
              <w:contextualSpacing w:val="0"/>
              <w:jc w:val="both"/>
            </w:pPr>
            <w:r w:rsidDel="00000000" w:rsidR="00000000" w:rsidRPr="00000000">
              <w:rPr>
                <w:rFonts w:ascii="Calibri" w:cs="Calibri" w:eastAsia="Calibri" w:hAnsi="Calibri"/>
                <w:b w:val="1"/>
                <w:sz w:val="24"/>
                <w:szCs w:val="24"/>
                <w:rtl w:val="0"/>
              </w:rPr>
              <w:t xml:space="preserve">La valutazione terrà  conto dell’impegno individuale a casa e a scuola, dei livelli raggiunti, dell’interesse, della partecipazione e dei contributi personali.</w:t>
            </w:r>
            <w:r w:rsidDel="00000000" w:rsidR="00000000" w:rsidRPr="00000000">
              <w:rPr>
                <w:rtl w:val="0"/>
              </w:rPr>
            </w:r>
          </w:p>
          <w:p w:rsidR="00000000" w:rsidDel="00000000" w:rsidP="00000000" w:rsidRDefault="00000000" w:rsidRPr="00000000">
            <w:pPr>
              <w:widowControl w:val="0"/>
              <w:contextualSpacing w:val="0"/>
              <w:jc w:val="both"/>
            </w:pPr>
            <w:r w:rsidDel="00000000" w:rsidR="00000000" w:rsidRPr="00000000">
              <w:rPr>
                <w:rFonts w:ascii="Calibri" w:cs="Calibri" w:eastAsia="Calibri" w:hAnsi="Calibri"/>
                <w:b w:val="1"/>
                <w:sz w:val="24"/>
                <w:szCs w:val="24"/>
                <w:rtl w:val="0"/>
              </w:rPr>
              <w:t xml:space="preserve">Per la valutazione delle competenze saranno prese in considerazione anche le osservazioni sistematiche effettuate in itinere sugli alunni, da esse potrà anche essere ricavato il grado di coinvolgimento affettivo e motivazionale del bambino.</w:t>
            </w:r>
            <w:r w:rsidDel="00000000" w:rsidR="00000000" w:rsidRPr="00000000">
              <w:rPr>
                <w:rtl w:val="0"/>
              </w:rPr>
            </w:r>
          </w:p>
          <w:p w:rsidR="00000000" w:rsidDel="00000000" w:rsidP="00000000" w:rsidRDefault="00000000" w:rsidRPr="00000000">
            <w:pPr>
              <w:widowControl w:val="0"/>
              <w:contextualSpacing w:val="0"/>
              <w:jc w:val="both"/>
            </w:pPr>
            <w:r w:rsidDel="00000000" w:rsidR="00000000" w:rsidRPr="00000000">
              <w:rPr>
                <w:rFonts w:ascii="Calibri" w:cs="Calibri" w:eastAsia="Calibri" w:hAnsi="Calibri"/>
                <w:b w:val="1"/>
                <w:sz w:val="24"/>
                <w:szCs w:val="24"/>
                <w:rtl w:val="0"/>
              </w:rPr>
              <w:t xml:space="preserve">Per favorire il processo di acquisizione delle abilità metacognitive, atte anche a sviluppare la capacità di autovalutazione, i bambini saranno stimolati a ripercorrere e ricostruire i percorsi effettuati, soffermandosi sulle difficoltà incontrate e sulle origini degli eventuali errori.</w:t>
            </w:r>
            <w:r w:rsidDel="00000000" w:rsidR="00000000" w:rsidRPr="00000000">
              <w:rPr>
                <w:rtl w:val="0"/>
              </w:rPr>
            </w:r>
          </w:p>
          <w:p w:rsidR="00000000" w:rsidDel="00000000" w:rsidP="00000000" w:rsidRDefault="00000000" w:rsidRPr="00000000">
            <w:pPr>
              <w:widowControl w:val="0"/>
              <w:contextualSpacing w:val="0"/>
              <w:jc w:val="both"/>
            </w:pPr>
            <w:r w:rsidDel="00000000" w:rsidR="00000000" w:rsidRPr="00000000">
              <w:rPr>
                <w:rFonts w:ascii="Calibri" w:cs="Calibri" w:eastAsia="Calibri" w:hAnsi="Calibri"/>
                <w:b w:val="1"/>
                <w:sz w:val="24"/>
                <w:szCs w:val="24"/>
                <w:rtl w:val="0"/>
              </w:rPr>
              <w:t xml:space="preserve">Il recupero di eventuali lacune e difficoltà sarà effettuato attraverso esercitazioni mirate, verifiche semplificate e concordate nei tempi e nelle modalità di esecuzione.</w:t>
            </w:r>
            <w:r w:rsidDel="00000000" w:rsidR="00000000" w:rsidRPr="00000000">
              <w:rPr>
                <w:rtl w:val="0"/>
              </w:rPr>
            </w:r>
          </w:p>
          <w:p w:rsidR="00000000" w:rsidDel="00000000" w:rsidP="00000000" w:rsidRDefault="00000000" w:rsidRPr="00000000">
            <w:pPr>
              <w:widowControl w:val="0"/>
              <w:contextualSpacing w:val="0"/>
            </w:pPr>
            <w:r w:rsidDel="00000000" w:rsidR="00000000" w:rsidRPr="00000000">
              <w:rPr>
                <w:rtl w:val="0"/>
              </w:rPr>
            </w:r>
          </w:p>
        </w:tc>
      </w:tr>
      <w:tr>
        <w:tc>
          <w:tcPr>
            <w:tcMar>
              <w:top w:w="100.0" w:type="dxa"/>
              <w:left w:w="100.0" w:type="dxa"/>
              <w:bottom w:w="100.0" w:type="dxa"/>
              <w:right w:w="100.0" w:type="dxa"/>
            </w:tcMar>
          </w:tcPr>
          <w:p w:rsidR="00000000" w:rsidDel="00000000" w:rsidP="00000000" w:rsidRDefault="00000000" w:rsidRPr="00000000">
            <w:pPr>
              <w:widowControl w:val="0"/>
              <w:contextualSpacing w:val="0"/>
            </w:pPr>
            <w:r w:rsidDel="00000000" w:rsidR="00000000" w:rsidRPr="00000000">
              <w:rPr>
                <w:b w:val="1"/>
                <w:sz w:val="28"/>
                <w:szCs w:val="28"/>
                <w:rtl w:val="0"/>
              </w:rPr>
              <w:t xml:space="preserve">Obiettivi minimi richiesti:</w:t>
            </w:r>
            <w:r w:rsidDel="00000000" w:rsidR="00000000" w:rsidRPr="00000000">
              <w:rPr>
                <w:rtl w:val="0"/>
              </w:rPr>
            </w:r>
          </w:p>
          <w:p w:rsidR="00000000" w:rsidDel="00000000" w:rsidP="00000000" w:rsidRDefault="00000000" w:rsidRPr="00000000">
            <w:pPr>
              <w:widowControl w:val="0"/>
              <w:contextualSpacing w:val="0"/>
              <w:jc w:val="both"/>
            </w:pPr>
            <w:r w:rsidDel="00000000" w:rsidR="00000000" w:rsidRPr="00000000">
              <w:rPr>
                <w:rFonts w:ascii="Calibri" w:cs="Calibri" w:eastAsia="Calibri" w:hAnsi="Calibri"/>
                <w:b w:val="1"/>
                <w:sz w:val="24"/>
                <w:szCs w:val="24"/>
                <w:rtl w:val="0"/>
              </w:rPr>
              <w:t xml:space="preserve">1. ASCOLTARE E PARLARE</w:t>
            </w:r>
            <w:r w:rsidDel="00000000" w:rsidR="00000000" w:rsidRPr="00000000">
              <w:rPr>
                <w:rtl w:val="0"/>
              </w:rPr>
            </w:r>
          </w:p>
          <w:p w:rsidR="00000000" w:rsidDel="00000000" w:rsidP="00000000" w:rsidRDefault="00000000" w:rsidRPr="00000000">
            <w:pPr>
              <w:widowControl w:val="0"/>
              <w:contextualSpacing w:val="0"/>
              <w:jc w:val="both"/>
            </w:pPr>
            <w:r w:rsidDel="00000000" w:rsidR="00000000" w:rsidRPr="00000000">
              <w:rPr>
                <w:rFonts w:ascii="Calibri" w:cs="Calibri" w:eastAsia="Calibri" w:hAnsi="Calibri"/>
                <w:b w:val="1"/>
                <w:sz w:val="24"/>
                <w:szCs w:val="24"/>
                <w:rtl w:val="0"/>
              </w:rPr>
              <w:t xml:space="preserve">-Comprendere ed eseguire una consegna, un comando, un’indicazione</w:t>
            </w:r>
            <w:r w:rsidDel="00000000" w:rsidR="00000000" w:rsidRPr="00000000">
              <w:rPr>
                <w:rtl w:val="0"/>
              </w:rPr>
            </w:r>
          </w:p>
          <w:p w:rsidR="00000000" w:rsidDel="00000000" w:rsidP="00000000" w:rsidRDefault="00000000" w:rsidRPr="00000000">
            <w:pPr>
              <w:widowControl w:val="0"/>
              <w:contextualSpacing w:val="0"/>
              <w:jc w:val="both"/>
            </w:pPr>
            <w:r w:rsidDel="00000000" w:rsidR="00000000" w:rsidRPr="00000000">
              <w:rPr>
                <w:rFonts w:ascii="Calibri" w:cs="Calibri" w:eastAsia="Calibri" w:hAnsi="Calibri"/>
                <w:b w:val="1"/>
                <w:sz w:val="24"/>
                <w:szCs w:val="24"/>
                <w:rtl w:val="0"/>
              </w:rPr>
              <w:t xml:space="preserve">-Seguire la lettura dell’insegnante</w:t>
            </w:r>
            <w:r w:rsidDel="00000000" w:rsidR="00000000" w:rsidRPr="00000000">
              <w:rPr>
                <w:rtl w:val="0"/>
              </w:rPr>
            </w:r>
          </w:p>
          <w:p w:rsidR="00000000" w:rsidDel="00000000" w:rsidP="00000000" w:rsidRDefault="00000000" w:rsidRPr="00000000">
            <w:pPr>
              <w:widowControl w:val="0"/>
              <w:contextualSpacing w:val="0"/>
              <w:jc w:val="both"/>
            </w:pPr>
            <w:r w:rsidDel="00000000" w:rsidR="00000000" w:rsidRPr="00000000">
              <w:rPr>
                <w:rFonts w:ascii="Calibri" w:cs="Calibri" w:eastAsia="Calibri" w:hAnsi="Calibri"/>
                <w:b w:val="1"/>
                <w:sz w:val="24"/>
                <w:szCs w:val="24"/>
                <w:rtl w:val="0"/>
              </w:rPr>
              <w:t xml:space="preserve">-Comprendere il significato globale di un racconto breve</w:t>
            </w:r>
            <w:r w:rsidDel="00000000" w:rsidR="00000000" w:rsidRPr="00000000">
              <w:rPr>
                <w:rtl w:val="0"/>
              </w:rPr>
            </w:r>
          </w:p>
          <w:p w:rsidR="00000000" w:rsidDel="00000000" w:rsidP="00000000" w:rsidRDefault="00000000" w:rsidRPr="00000000">
            <w:pPr>
              <w:widowControl w:val="0"/>
              <w:contextualSpacing w:val="0"/>
              <w:jc w:val="both"/>
            </w:pPr>
            <w:r w:rsidDel="00000000" w:rsidR="00000000" w:rsidRPr="00000000">
              <w:rPr>
                <w:rFonts w:ascii="Calibri" w:cs="Calibri" w:eastAsia="Calibri" w:hAnsi="Calibri"/>
                <w:b w:val="1"/>
                <w:sz w:val="24"/>
                <w:szCs w:val="24"/>
                <w:rtl w:val="0"/>
              </w:rPr>
              <w:t xml:space="preserve">-Formulare richieste in ordine ai propri bisogni</w:t>
            </w:r>
            <w:r w:rsidDel="00000000" w:rsidR="00000000" w:rsidRPr="00000000">
              <w:rPr>
                <w:rtl w:val="0"/>
              </w:rPr>
            </w:r>
          </w:p>
          <w:p w:rsidR="00000000" w:rsidDel="00000000" w:rsidP="00000000" w:rsidRDefault="00000000" w:rsidRPr="00000000">
            <w:pPr>
              <w:widowControl w:val="0"/>
              <w:contextualSpacing w:val="0"/>
              <w:jc w:val="both"/>
            </w:pPr>
            <w:r w:rsidDel="00000000" w:rsidR="00000000" w:rsidRPr="00000000">
              <w:rPr>
                <w:rFonts w:ascii="Calibri" w:cs="Calibri" w:eastAsia="Calibri" w:hAnsi="Calibri"/>
                <w:b w:val="1"/>
                <w:sz w:val="24"/>
                <w:szCs w:val="24"/>
                <w:rtl w:val="0"/>
              </w:rPr>
              <w:t xml:space="preserve">-Rispondere a domande su semplici testi ascoltati</w:t>
            </w:r>
            <w:r w:rsidDel="00000000" w:rsidR="00000000" w:rsidRPr="00000000">
              <w:rPr>
                <w:rtl w:val="0"/>
              </w:rPr>
            </w:r>
          </w:p>
          <w:p w:rsidR="00000000" w:rsidDel="00000000" w:rsidP="00000000" w:rsidRDefault="00000000" w:rsidRPr="00000000">
            <w:pPr>
              <w:widowControl w:val="0"/>
              <w:contextualSpacing w:val="0"/>
              <w:jc w:val="both"/>
            </w:pPr>
            <w:r w:rsidDel="00000000" w:rsidR="00000000" w:rsidRPr="00000000">
              <w:rPr>
                <w:rFonts w:ascii="Calibri" w:cs="Calibri" w:eastAsia="Calibri" w:hAnsi="Calibri"/>
                <w:b w:val="1"/>
                <w:sz w:val="24"/>
                <w:szCs w:val="24"/>
                <w:rtl w:val="0"/>
              </w:rPr>
              <w:t xml:space="preserve">-Raccontare un’esperienza personale</w:t>
            </w:r>
            <w:r w:rsidDel="00000000" w:rsidR="00000000" w:rsidRPr="00000000">
              <w:rPr>
                <w:rtl w:val="0"/>
              </w:rPr>
            </w:r>
          </w:p>
          <w:p w:rsidR="00000000" w:rsidDel="00000000" w:rsidP="00000000" w:rsidRDefault="00000000" w:rsidRPr="00000000">
            <w:pPr>
              <w:widowControl w:val="0"/>
              <w:contextualSpacing w:val="0"/>
              <w:jc w:val="both"/>
            </w:pPr>
            <w:r w:rsidDel="00000000" w:rsidR="00000000" w:rsidRPr="00000000">
              <w:rPr>
                <w:rFonts w:ascii="Calibri" w:cs="Calibri" w:eastAsia="Calibri" w:hAnsi="Calibri"/>
                <w:b w:val="1"/>
                <w:sz w:val="24"/>
                <w:szCs w:val="24"/>
                <w:rtl w:val="0"/>
              </w:rPr>
              <w:t xml:space="preserve"> </w:t>
            </w:r>
            <w:r w:rsidDel="00000000" w:rsidR="00000000" w:rsidRPr="00000000">
              <w:rPr>
                <w:rtl w:val="0"/>
              </w:rPr>
            </w:r>
          </w:p>
          <w:p w:rsidR="00000000" w:rsidDel="00000000" w:rsidP="00000000" w:rsidRDefault="00000000" w:rsidRPr="00000000">
            <w:pPr>
              <w:widowControl w:val="0"/>
              <w:contextualSpacing w:val="0"/>
              <w:jc w:val="both"/>
            </w:pPr>
            <w:r w:rsidDel="00000000" w:rsidR="00000000" w:rsidRPr="00000000">
              <w:rPr>
                <w:rFonts w:ascii="Calibri" w:cs="Calibri" w:eastAsia="Calibri" w:hAnsi="Calibri"/>
                <w:b w:val="1"/>
                <w:sz w:val="24"/>
                <w:szCs w:val="24"/>
                <w:rtl w:val="0"/>
              </w:rPr>
              <w:t xml:space="preserve">2. LEGGERE E COMPRENDERE</w:t>
            </w:r>
            <w:r w:rsidDel="00000000" w:rsidR="00000000" w:rsidRPr="00000000">
              <w:rPr>
                <w:rtl w:val="0"/>
              </w:rPr>
            </w:r>
          </w:p>
          <w:p w:rsidR="00000000" w:rsidDel="00000000" w:rsidP="00000000" w:rsidRDefault="00000000" w:rsidRPr="00000000">
            <w:pPr>
              <w:widowControl w:val="0"/>
              <w:contextualSpacing w:val="0"/>
              <w:jc w:val="both"/>
            </w:pPr>
            <w:r w:rsidDel="00000000" w:rsidR="00000000" w:rsidRPr="00000000">
              <w:rPr>
                <w:rFonts w:ascii="Calibri" w:cs="Calibri" w:eastAsia="Calibri" w:hAnsi="Calibri"/>
                <w:b w:val="1"/>
                <w:sz w:val="24"/>
                <w:szCs w:val="24"/>
                <w:rtl w:val="0"/>
              </w:rPr>
              <w:t xml:space="preserve">- Leggere brevi frasi in stampato maiuscolo</w:t>
            </w:r>
            <w:r w:rsidDel="00000000" w:rsidR="00000000" w:rsidRPr="00000000">
              <w:rPr>
                <w:rtl w:val="0"/>
              </w:rPr>
            </w:r>
          </w:p>
          <w:p w:rsidR="00000000" w:rsidDel="00000000" w:rsidP="00000000" w:rsidRDefault="00000000" w:rsidRPr="00000000">
            <w:pPr>
              <w:widowControl w:val="0"/>
              <w:contextualSpacing w:val="0"/>
              <w:jc w:val="both"/>
            </w:pPr>
            <w:r w:rsidDel="00000000" w:rsidR="00000000" w:rsidRPr="00000000">
              <w:rPr>
                <w:rFonts w:ascii="Calibri" w:cs="Calibri" w:eastAsia="Calibri" w:hAnsi="Calibri"/>
                <w:b w:val="1"/>
                <w:sz w:val="24"/>
                <w:szCs w:val="24"/>
                <w:rtl w:val="0"/>
              </w:rPr>
              <w:t xml:space="preserve">- Rappresentare graficamente il contenuto di semplici frasi lette in autonomia o abbinare tali frasi a rappresentazioni grafiche date</w:t>
            </w:r>
            <w:r w:rsidDel="00000000" w:rsidR="00000000" w:rsidRPr="00000000">
              <w:rPr>
                <w:rtl w:val="0"/>
              </w:rPr>
            </w:r>
          </w:p>
          <w:p w:rsidR="00000000" w:rsidDel="00000000" w:rsidP="00000000" w:rsidRDefault="00000000" w:rsidRPr="00000000">
            <w:pPr>
              <w:widowControl w:val="0"/>
              <w:contextualSpacing w:val="0"/>
              <w:jc w:val="both"/>
            </w:pPr>
            <w:r w:rsidDel="00000000" w:rsidR="00000000" w:rsidRPr="00000000">
              <w:rPr>
                <w:rFonts w:ascii="Calibri" w:cs="Calibri" w:eastAsia="Calibri" w:hAnsi="Calibri"/>
                <w:b w:val="1"/>
                <w:sz w:val="24"/>
                <w:szCs w:val="24"/>
                <w:rtl w:val="0"/>
              </w:rPr>
              <w:t xml:space="preserve"> </w:t>
            </w:r>
            <w:r w:rsidDel="00000000" w:rsidR="00000000" w:rsidRPr="00000000">
              <w:rPr>
                <w:rtl w:val="0"/>
              </w:rPr>
            </w:r>
          </w:p>
          <w:p w:rsidR="00000000" w:rsidDel="00000000" w:rsidP="00000000" w:rsidRDefault="00000000" w:rsidRPr="00000000">
            <w:pPr>
              <w:widowControl w:val="0"/>
              <w:contextualSpacing w:val="0"/>
              <w:jc w:val="both"/>
            </w:pPr>
            <w:r w:rsidDel="00000000" w:rsidR="00000000" w:rsidRPr="00000000">
              <w:rPr>
                <w:rFonts w:ascii="Calibri" w:cs="Calibri" w:eastAsia="Calibri" w:hAnsi="Calibri"/>
                <w:b w:val="1"/>
                <w:sz w:val="24"/>
                <w:szCs w:val="24"/>
                <w:rtl w:val="0"/>
              </w:rPr>
              <w:t xml:space="preserve">3.SCRIVERE</w:t>
            </w:r>
            <w:r w:rsidDel="00000000" w:rsidR="00000000" w:rsidRPr="00000000">
              <w:rPr>
                <w:rtl w:val="0"/>
              </w:rPr>
            </w:r>
          </w:p>
          <w:p w:rsidR="00000000" w:rsidDel="00000000" w:rsidP="00000000" w:rsidRDefault="00000000" w:rsidRPr="00000000">
            <w:pPr>
              <w:widowControl w:val="0"/>
              <w:contextualSpacing w:val="0"/>
              <w:jc w:val="both"/>
            </w:pPr>
            <w:r w:rsidDel="00000000" w:rsidR="00000000" w:rsidRPr="00000000">
              <w:rPr>
                <w:rFonts w:ascii="Calibri" w:cs="Calibri" w:eastAsia="Calibri" w:hAnsi="Calibri"/>
                <w:b w:val="1"/>
                <w:sz w:val="24"/>
                <w:szCs w:val="24"/>
                <w:rtl w:val="0"/>
              </w:rPr>
              <w:t xml:space="preserve">-Scrivere autonomamente in stampatello maiuscolo parole bisillabe/trisillabe rispettando le principali convenzioni ortografiche</w:t>
            </w:r>
            <w:r w:rsidDel="00000000" w:rsidR="00000000" w:rsidRPr="00000000">
              <w:rPr>
                <w:rtl w:val="0"/>
              </w:rPr>
            </w:r>
          </w:p>
          <w:p w:rsidR="00000000" w:rsidDel="00000000" w:rsidP="00000000" w:rsidRDefault="00000000" w:rsidRPr="00000000">
            <w:pPr>
              <w:widowControl w:val="0"/>
              <w:contextualSpacing w:val="0"/>
              <w:jc w:val="both"/>
            </w:pPr>
            <w:r w:rsidDel="00000000" w:rsidR="00000000" w:rsidRPr="00000000">
              <w:rPr>
                <w:rFonts w:ascii="Calibri" w:cs="Calibri" w:eastAsia="Calibri" w:hAnsi="Calibri"/>
                <w:b w:val="1"/>
                <w:sz w:val="24"/>
                <w:szCs w:val="24"/>
                <w:rtl w:val="0"/>
              </w:rPr>
              <w:t xml:space="preserve">- Produrre autonomamente semplici frasi di senso compiuto (basta la coppia-minima)</w:t>
            </w:r>
            <w:r w:rsidDel="00000000" w:rsidR="00000000" w:rsidRPr="00000000">
              <w:rPr>
                <w:rtl w:val="0"/>
              </w:rPr>
            </w:r>
          </w:p>
          <w:p w:rsidR="00000000" w:rsidDel="00000000" w:rsidP="00000000" w:rsidRDefault="00000000" w:rsidRPr="00000000">
            <w:pPr>
              <w:widowControl w:val="0"/>
              <w:contextualSpacing w:val="0"/>
              <w:jc w:val="both"/>
            </w:pPr>
            <w:r w:rsidDel="00000000" w:rsidR="00000000" w:rsidRPr="00000000">
              <w:rPr>
                <w:rFonts w:ascii="Calibri" w:cs="Calibri" w:eastAsia="Calibri" w:hAnsi="Calibri"/>
                <w:b w:val="1"/>
                <w:sz w:val="24"/>
                <w:szCs w:val="24"/>
                <w:rtl w:val="0"/>
              </w:rPr>
              <w:t xml:space="preserve"> </w:t>
            </w:r>
            <w:r w:rsidDel="00000000" w:rsidR="00000000" w:rsidRPr="00000000">
              <w:rPr>
                <w:rtl w:val="0"/>
              </w:rPr>
            </w:r>
          </w:p>
          <w:p w:rsidR="00000000" w:rsidDel="00000000" w:rsidP="00000000" w:rsidRDefault="00000000" w:rsidRPr="00000000">
            <w:pPr>
              <w:widowControl w:val="0"/>
              <w:contextualSpacing w:val="0"/>
              <w:jc w:val="both"/>
            </w:pPr>
            <w:r w:rsidDel="00000000" w:rsidR="00000000" w:rsidRPr="00000000">
              <w:rPr>
                <w:rFonts w:ascii="Calibri" w:cs="Calibri" w:eastAsia="Calibri" w:hAnsi="Calibri"/>
                <w:b w:val="1"/>
                <w:sz w:val="24"/>
                <w:szCs w:val="24"/>
                <w:rtl w:val="0"/>
              </w:rPr>
              <w:t xml:space="preserve">4.RIFLETTERE SULLA LINGUA</w:t>
            </w:r>
            <w:r w:rsidDel="00000000" w:rsidR="00000000" w:rsidRPr="00000000">
              <w:rPr>
                <w:rtl w:val="0"/>
              </w:rPr>
            </w:r>
          </w:p>
          <w:p w:rsidR="00000000" w:rsidDel="00000000" w:rsidP="00000000" w:rsidRDefault="00000000" w:rsidRPr="00000000">
            <w:pPr>
              <w:widowControl w:val="0"/>
              <w:contextualSpacing w:val="0"/>
              <w:jc w:val="both"/>
            </w:pPr>
            <w:r w:rsidDel="00000000" w:rsidR="00000000" w:rsidRPr="00000000">
              <w:rPr>
                <w:rFonts w:ascii="Calibri" w:cs="Calibri" w:eastAsia="Calibri" w:hAnsi="Calibri"/>
                <w:b w:val="1"/>
                <w:sz w:val="24"/>
                <w:szCs w:val="24"/>
                <w:rtl w:val="0"/>
              </w:rPr>
              <w:t xml:space="preserve">-Dare giudizi di accettabilità alle frasi e riconoscere l’inaccettabilità per ordine e significato</w:t>
            </w:r>
            <w:r w:rsidDel="00000000" w:rsidR="00000000" w:rsidRPr="00000000">
              <w:rPr>
                <w:rtl w:val="0"/>
              </w:rPr>
            </w:r>
          </w:p>
          <w:p w:rsidR="00000000" w:rsidDel="00000000" w:rsidP="00000000" w:rsidRDefault="00000000" w:rsidRPr="00000000">
            <w:pPr>
              <w:widowControl w:val="0"/>
              <w:contextualSpacing w:val="0"/>
              <w:jc w:val="both"/>
            </w:pPr>
            <w:r w:rsidDel="00000000" w:rsidR="00000000" w:rsidRPr="00000000">
              <w:rPr>
                <w:rFonts w:ascii="Calibri" w:cs="Calibri" w:eastAsia="Calibri" w:hAnsi="Calibri"/>
                <w:b w:val="1"/>
                <w:sz w:val="24"/>
                <w:szCs w:val="24"/>
                <w:rtl w:val="0"/>
              </w:rPr>
              <w:t xml:space="preserve">-Riformulare correttamente frasi inaccettabili</w:t>
            </w:r>
            <w:r w:rsidDel="00000000" w:rsidR="00000000" w:rsidRPr="00000000">
              <w:rPr>
                <w:rtl w:val="0"/>
              </w:rPr>
            </w:r>
          </w:p>
          <w:p w:rsidR="00000000" w:rsidDel="00000000" w:rsidP="00000000" w:rsidRDefault="00000000" w:rsidRPr="00000000">
            <w:pPr>
              <w:widowControl w:val="0"/>
              <w:contextualSpacing w:val="0"/>
            </w:pPr>
            <w:r w:rsidDel="00000000" w:rsidR="00000000" w:rsidRPr="00000000">
              <w:rPr>
                <w:rtl w:val="0"/>
              </w:rPr>
            </w:r>
          </w:p>
        </w:tc>
      </w:tr>
    </w:tbl>
    <w:p w:rsidR="00000000" w:rsidDel="00000000" w:rsidP="00000000" w:rsidRDefault="00000000" w:rsidRPr="00000000">
      <w:pPr>
        <w:contextualSpacing w:val="0"/>
      </w:pPr>
      <w:r w:rsidDel="00000000" w:rsidR="00000000" w:rsidRPr="00000000">
        <w:rPr>
          <w:rtl w:val="0"/>
        </w:rPr>
      </w:r>
    </w:p>
    <w:sectPr>
      <w:pgSz w:h="16838" w:w="11906"/>
      <w:pgMar w:bottom="566.9291338582677" w:top="566.9291338582677" w:left="566.9291338582677" w:right="566.9291338582677"/>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Verdana"/>
  <w:font w:name="Times New Roman"/>
  <w:font w:name="Calibri"/>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bullet"/>
      <w:lvlText w:val="-"/>
      <w:lvlJc w:val="left"/>
      <w:pPr>
        <w:ind w:left="720" w:firstLine="1080"/>
      </w:pPr>
      <w:rPr>
        <w:rFonts w:ascii="Arial" w:cs="Arial" w:eastAsia="Arial" w:hAnsi="Arial"/>
        <w:b w:val="1"/>
        <w:u w:val="none"/>
      </w:rPr>
    </w:lvl>
    <w:lvl w:ilvl="1">
      <w:start w:val="1"/>
      <w:numFmt w:val="bullet"/>
      <w:lvlText w:val="-"/>
      <w:lvlJc w:val="left"/>
      <w:pPr>
        <w:ind w:left="1440" w:firstLine="2520"/>
      </w:pPr>
      <w:rPr>
        <w:rFonts w:ascii="Arial" w:cs="Arial" w:eastAsia="Arial" w:hAnsi="Arial"/>
        <w:u w:val="none"/>
      </w:rPr>
    </w:lvl>
    <w:lvl w:ilvl="2">
      <w:start w:val="1"/>
      <w:numFmt w:val="bullet"/>
      <w:lvlText w:val="-"/>
      <w:lvlJc w:val="left"/>
      <w:pPr>
        <w:ind w:left="2160" w:firstLine="3960"/>
      </w:pPr>
      <w:rPr>
        <w:rFonts w:ascii="Arial" w:cs="Arial" w:eastAsia="Arial" w:hAnsi="Arial"/>
        <w:u w:val="none"/>
      </w:rPr>
    </w:lvl>
    <w:lvl w:ilvl="3">
      <w:start w:val="1"/>
      <w:numFmt w:val="bullet"/>
      <w:lvlText w:val="-"/>
      <w:lvlJc w:val="left"/>
      <w:pPr>
        <w:ind w:left="2880" w:firstLine="5400"/>
      </w:pPr>
      <w:rPr>
        <w:rFonts w:ascii="Arial" w:cs="Arial" w:eastAsia="Arial" w:hAnsi="Arial"/>
        <w:u w:val="none"/>
      </w:rPr>
    </w:lvl>
    <w:lvl w:ilvl="4">
      <w:start w:val="1"/>
      <w:numFmt w:val="bullet"/>
      <w:lvlText w:val="-"/>
      <w:lvlJc w:val="left"/>
      <w:pPr>
        <w:ind w:left="3600" w:firstLine="6840"/>
      </w:pPr>
      <w:rPr>
        <w:rFonts w:ascii="Arial" w:cs="Arial" w:eastAsia="Arial" w:hAnsi="Arial"/>
        <w:u w:val="none"/>
      </w:rPr>
    </w:lvl>
    <w:lvl w:ilvl="5">
      <w:start w:val="1"/>
      <w:numFmt w:val="bullet"/>
      <w:lvlText w:val="-"/>
      <w:lvlJc w:val="left"/>
      <w:pPr>
        <w:ind w:left="4320" w:firstLine="8280"/>
      </w:pPr>
      <w:rPr>
        <w:rFonts w:ascii="Arial" w:cs="Arial" w:eastAsia="Arial" w:hAnsi="Arial"/>
        <w:u w:val="none"/>
      </w:rPr>
    </w:lvl>
    <w:lvl w:ilvl="6">
      <w:start w:val="1"/>
      <w:numFmt w:val="bullet"/>
      <w:lvlText w:val="-"/>
      <w:lvlJc w:val="left"/>
      <w:pPr>
        <w:ind w:left="5040" w:firstLine="9720"/>
      </w:pPr>
      <w:rPr>
        <w:rFonts w:ascii="Arial" w:cs="Arial" w:eastAsia="Arial" w:hAnsi="Arial"/>
        <w:u w:val="none"/>
      </w:rPr>
    </w:lvl>
    <w:lvl w:ilvl="7">
      <w:start w:val="1"/>
      <w:numFmt w:val="bullet"/>
      <w:lvlText w:val="-"/>
      <w:lvlJc w:val="left"/>
      <w:pPr>
        <w:ind w:left="5760" w:firstLine="11160"/>
      </w:pPr>
      <w:rPr>
        <w:rFonts w:ascii="Arial" w:cs="Arial" w:eastAsia="Arial" w:hAnsi="Arial"/>
        <w:u w:val="none"/>
      </w:rPr>
    </w:lvl>
    <w:lvl w:ilvl="8">
      <w:start w:val="1"/>
      <w:numFmt w:val="bullet"/>
      <w:lvlText w:val="-"/>
      <w:lvlJc w:val="left"/>
      <w:pPr>
        <w:ind w:left="6480" w:firstLine="12600"/>
      </w:pPr>
      <w:rPr>
        <w:rFonts w:ascii="Arial" w:cs="Arial" w:eastAsia="Arial" w:hAnsi="Arial"/>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vertAlign w:val="baseline"/>
      </w:rPr>
    </w:rPrDefault>
    <w:pPrDefault>
      <w:pPr>
        <w:keepNext w:val="0"/>
        <w:keepLines w:val="0"/>
        <w:widowControl w:val="1"/>
        <w:spacing w:after="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widowControl w:val="1"/>
      <w:spacing w:after="120" w:before="400" w:line="276" w:lineRule="auto"/>
      <w:ind w:left="0" w:right="0" w:firstLine="0"/>
      <w:jc w:val="left"/>
    </w:pPr>
    <w:rPr>
      <w:rFonts w:ascii="Arial" w:cs="Arial" w:eastAsia="Arial" w:hAnsi="Arial"/>
      <w:b w:val="0"/>
      <w:i w:val="0"/>
      <w:smallCaps w:val="0"/>
      <w:strike w:val="0"/>
      <w:color w:val="000000"/>
      <w:sz w:val="40"/>
      <w:szCs w:val="40"/>
      <w:u w:val="none"/>
      <w:vertAlign w:val="baseline"/>
    </w:rPr>
  </w:style>
  <w:style w:type="paragraph" w:styleId="Heading2">
    <w:name w:val="heading 2"/>
    <w:basedOn w:val="Normal"/>
    <w:next w:val="Normal"/>
    <w:pPr>
      <w:keepNext w:val="1"/>
      <w:keepLines w:val="1"/>
      <w:widowControl w:val="1"/>
      <w:spacing w:after="120" w:before="360" w:line="276" w:lineRule="auto"/>
      <w:ind w:left="0" w:right="0" w:firstLine="0"/>
      <w:jc w:val="left"/>
    </w:pPr>
    <w:rPr>
      <w:rFonts w:ascii="Arial" w:cs="Arial" w:eastAsia="Arial" w:hAnsi="Arial"/>
      <w:b w:val="0"/>
      <w:i w:val="0"/>
      <w:smallCaps w:val="0"/>
      <w:strike w:val="0"/>
      <w:color w:val="000000"/>
      <w:sz w:val="32"/>
      <w:szCs w:val="32"/>
      <w:u w:val="none"/>
      <w:vertAlign w:val="baseline"/>
    </w:rPr>
  </w:style>
  <w:style w:type="paragraph" w:styleId="Heading3">
    <w:name w:val="heading 3"/>
    <w:basedOn w:val="Normal"/>
    <w:next w:val="Normal"/>
    <w:pPr>
      <w:keepNext w:val="1"/>
      <w:keepLines w:val="1"/>
      <w:widowControl w:val="1"/>
      <w:spacing w:after="80" w:before="320" w:line="276" w:lineRule="auto"/>
      <w:ind w:left="0" w:right="0" w:firstLine="0"/>
      <w:jc w:val="left"/>
    </w:pPr>
    <w:rPr>
      <w:rFonts w:ascii="Arial" w:cs="Arial" w:eastAsia="Arial" w:hAnsi="Arial"/>
      <w:b w:val="0"/>
      <w:i w:val="0"/>
      <w:smallCaps w:val="0"/>
      <w:strike w:val="0"/>
      <w:color w:val="434343"/>
      <w:sz w:val="28"/>
      <w:szCs w:val="28"/>
      <w:u w:val="none"/>
      <w:vertAlign w:val="baseline"/>
    </w:rPr>
  </w:style>
  <w:style w:type="paragraph" w:styleId="Heading4">
    <w:name w:val="heading 4"/>
    <w:basedOn w:val="Normal"/>
    <w:next w:val="Normal"/>
    <w:pPr>
      <w:keepNext w:val="1"/>
      <w:keepLines w:val="1"/>
      <w:widowControl w:val="1"/>
      <w:spacing w:after="80" w:before="280" w:line="276" w:lineRule="auto"/>
      <w:ind w:left="0" w:right="0" w:firstLine="0"/>
      <w:jc w:val="left"/>
    </w:pPr>
    <w:rPr>
      <w:rFonts w:ascii="Arial" w:cs="Arial" w:eastAsia="Arial" w:hAnsi="Arial"/>
      <w:b w:val="0"/>
      <w:i w:val="0"/>
      <w:smallCaps w:val="0"/>
      <w:strike w:val="0"/>
      <w:color w:val="666666"/>
      <w:sz w:val="24"/>
      <w:szCs w:val="24"/>
      <w:u w:val="none"/>
      <w:vertAlign w:val="baseline"/>
    </w:rPr>
  </w:style>
  <w:style w:type="paragraph" w:styleId="Heading5">
    <w:name w:val="heading 5"/>
    <w:basedOn w:val="Normal"/>
    <w:next w:val="Normal"/>
    <w:pPr>
      <w:keepNext w:val="1"/>
      <w:keepLines w:val="1"/>
      <w:widowControl w:val="1"/>
      <w:spacing w:after="80" w:before="240" w:line="276" w:lineRule="auto"/>
      <w:ind w:left="0" w:right="0" w:firstLine="0"/>
      <w:jc w:val="left"/>
    </w:pPr>
    <w:rPr>
      <w:rFonts w:ascii="Arial" w:cs="Arial" w:eastAsia="Arial" w:hAnsi="Arial"/>
      <w:b w:val="0"/>
      <w:i w:val="0"/>
      <w:smallCaps w:val="0"/>
      <w:strike w:val="0"/>
      <w:color w:val="666666"/>
      <w:sz w:val="22"/>
      <w:szCs w:val="22"/>
      <w:u w:val="none"/>
      <w:vertAlign w:val="baseline"/>
    </w:rPr>
  </w:style>
  <w:style w:type="paragraph" w:styleId="Heading6">
    <w:name w:val="heading 6"/>
    <w:basedOn w:val="Normal"/>
    <w:next w:val="Normal"/>
    <w:pPr>
      <w:keepNext w:val="1"/>
      <w:keepLines w:val="1"/>
      <w:widowControl w:val="1"/>
      <w:spacing w:after="80" w:before="240" w:line="276" w:lineRule="auto"/>
      <w:ind w:left="0" w:right="0" w:firstLine="0"/>
      <w:jc w:val="left"/>
    </w:pPr>
    <w:rPr>
      <w:rFonts w:ascii="Arial" w:cs="Arial" w:eastAsia="Arial" w:hAnsi="Arial"/>
      <w:b w:val="0"/>
      <w:i w:val="1"/>
      <w:smallCaps w:val="0"/>
      <w:strike w:val="0"/>
      <w:color w:val="666666"/>
      <w:sz w:val="22"/>
      <w:szCs w:val="22"/>
      <w:u w:val="none"/>
      <w:vertAlign w:val="baseline"/>
    </w:rPr>
  </w:style>
  <w:style w:type="paragraph" w:styleId="Title">
    <w:name w:val="Title"/>
    <w:basedOn w:val="Normal"/>
    <w:next w:val="Normal"/>
    <w:pPr>
      <w:keepNext w:val="1"/>
      <w:keepLines w:val="1"/>
      <w:widowControl w:val="1"/>
      <w:spacing w:after="60" w:before="0" w:line="276" w:lineRule="auto"/>
      <w:ind w:left="0" w:right="0" w:firstLine="0"/>
      <w:jc w:val="left"/>
    </w:pPr>
    <w:rPr>
      <w:rFonts w:ascii="Arial" w:cs="Arial" w:eastAsia="Arial" w:hAnsi="Arial"/>
      <w:b w:val="0"/>
      <w:i w:val="0"/>
      <w:smallCaps w:val="0"/>
      <w:strike w:val="0"/>
      <w:color w:val="000000"/>
      <w:sz w:val="52"/>
      <w:szCs w:val="52"/>
      <w:u w:val="none"/>
      <w:vertAlign w:val="baseline"/>
    </w:rPr>
  </w:style>
  <w:style w:type="paragraph" w:styleId="Subtitle">
    <w:name w:val="Subtitle"/>
    <w:basedOn w:val="Normal"/>
    <w:next w:val="Normal"/>
    <w:pPr>
      <w:keepNext w:val="1"/>
      <w:keepLines w:val="1"/>
      <w:widowControl w:val="1"/>
      <w:spacing w:after="320" w:before="0" w:line="276" w:lineRule="auto"/>
      <w:ind w:left="0" w:right="0" w:firstLine="0"/>
      <w:jc w:val="left"/>
    </w:pPr>
    <w:rPr>
      <w:rFonts w:ascii="Arial" w:cs="Arial" w:eastAsia="Arial" w:hAnsi="Arial"/>
      <w:b w:val="0"/>
      <w:i w:val="0"/>
      <w:smallCaps w:val="0"/>
      <w:strike w:val="0"/>
      <w:color w:val="666666"/>
      <w:sz w:val="30"/>
      <w:szCs w:val="30"/>
      <w:u w:val="none"/>
      <w:vertAlign w:val="baseline"/>
    </w:rPr>
  </w:style>
  <w:style w:type="table" w:styleId="Table1">
    <w:basedOn w:val="TableNormal"/>
    <w:pPr>
      <w:contextualSpacing w:val="1"/>
    </w:pPr>
    <w:rPr/>
    <w:tblPr>
      <w:tblStyleRowBandSize w:val="1"/>
      <w:tblStyleColBandSize w:val="1"/>
      <w:tblCellMar>
        <w:top w:w="0.0" w:type="dxa"/>
        <w:left w:w="115.0" w:type="dxa"/>
        <w:bottom w:w="0.0" w:type="dxa"/>
        <w:right w:w="115.0" w:type="dxa"/>
      </w:tblCellMar>
    </w:tblPr>
    <w:tblStylePr w:type="band1Horz">
      <w:pPr>
        <w:contextualSpacing w:val="1"/>
      </w:pPr>
      <w:rPr/>
      <w:tcPr>
        <w:tcMar>
          <w:left w:w="115.0" w:type="dxa"/>
          <w:right w:w="115.0" w:type="dxa"/>
        </w:tcMar>
      </w:tcPr>
    </w:tblStylePr>
    <w:tblStylePr w:type="band1Vert">
      <w:pPr>
        <w:contextualSpacing w:val="1"/>
      </w:pPr>
      <w:rPr/>
      <w:tcPr>
        <w:tcMar>
          <w:left w:w="115.0" w:type="dxa"/>
          <w:right w:w="115.0" w:type="dxa"/>
        </w:tcMar>
      </w:tcPr>
    </w:tblStylePr>
    <w:tblStylePr w:type="band2Horz">
      <w:pPr>
        <w:contextualSpacing w:val="1"/>
      </w:pPr>
      <w:rPr/>
      <w:tcPr>
        <w:tcMar>
          <w:left w:w="115.0" w:type="dxa"/>
          <w:right w:w="115.0" w:type="dxa"/>
        </w:tcMar>
      </w:tcPr>
    </w:tblStylePr>
    <w:tblStylePr w:type="band2Vert">
      <w:pPr>
        <w:contextualSpacing w:val="1"/>
      </w:pPr>
      <w:rPr/>
      <w:tcPr>
        <w:tcMar>
          <w:left w:w="115.0" w:type="dxa"/>
          <w:right w:w="115.0" w:type="dxa"/>
        </w:tcMar>
      </w:tcPr>
    </w:tblStylePr>
    <w:tblStylePr w:type="firstCol">
      <w:pPr>
        <w:contextualSpacing w:val="1"/>
      </w:pPr>
      <w:rPr/>
      <w:tcPr>
        <w:tcMar>
          <w:left w:w="115.0" w:type="dxa"/>
          <w:right w:w="115.0" w:type="dxa"/>
        </w:tcMar>
      </w:tcPr>
    </w:tblStylePr>
    <w:tblStylePr w:type="firstRow">
      <w:pPr>
        <w:contextualSpacing w:val="1"/>
      </w:pPr>
      <w:rPr/>
      <w:tcPr>
        <w:tcMar>
          <w:left w:w="115.0" w:type="dxa"/>
          <w:right w:w="115.0" w:type="dxa"/>
        </w:tcMar>
      </w:tcPr>
    </w:tblStylePr>
    <w:tblStylePr w:type="lastCol">
      <w:pPr>
        <w:contextualSpacing w:val="1"/>
      </w:pPr>
      <w:rPr/>
      <w:tcPr>
        <w:tcMar>
          <w:left w:w="115.0" w:type="dxa"/>
          <w:right w:w="115.0" w:type="dxa"/>
        </w:tcMar>
      </w:tcPr>
    </w:tblStylePr>
    <w:tblStylePr w:type="lastRow">
      <w:pPr>
        <w:contextualSpacing w:val="1"/>
      </w:pPr>
      <w:rPr/>
      <w:tcPr>
        <w:tcMar>
          <w:left w:w="115.0" w:type="dxa"/>
          <w:right w:w="115.0" w:type="dxa"/>
        </w:tcMar>
      </w:tcPr>
    </w:tblStylePr>
    <w:tblStylePr w:type="neCell">
      <w:pPr>
        <w:contextualSpacing w:val="1"/>
      </w:pPr>
      <w:rPr/>
      <w:tcPr>
        <w:tcMar>
          <w:left w:w="115.0" w:type="dxa"/>
          <w:right w:w="115.0" w:type="dxa"/>
        </w:tcMar>
      </w:tcPr>
    </w:tblStylePr>
    <w:tblStylePr w:type="nwCell">
      <w:pPr>
        <w:contextualSpacing w:val="1"/>
      </w:pPr>
      <w:rPr/>
      <w:tcPr>
        <w:tcMar>
          <w:left w:w="115.0" w:type="dxa"/>
          <w:right w:w="115.0" w:type="dxa"/>
        </w:tcMar>
      </w:tcPr>
    </w:tblStylePr>
    <w:tblStylePr w:type="seCell">
      <w:pPr>
        <w:contextualSpacing w:val="1"/>
      </w:pPr>
      <w:rPr/>
      <w:tcPr>
        <w:tcMar>
          <w:left w:w="115.0" w:type="dxa"/>
          <w:right w:w="115.0" w:type="dxa"/>
        </w:tcMar>
      </w:tcPr>
    </w:tblStylePr>
    <w:tblStylePr w:type="swCell">
      <w:pPr>
        <w:contextualSpacing w:val="1"/>
      </w:pPr>
      <w:rPr/>
      <w:tcPr>
        <w:tcMar>
          <w:left w:w="115.0" w:type="dxa"/>
          <w:right w:w="115.0" w:type="dxa"/>
        </w:tcMar>
      </w:tcPr>
    </w:tblStylePr>
  </w:style>
  <w:style w:type="table" w:styleId="Table2">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3">
    <w:basedOn w:val="TableNormal"/>
    <w:pPr>
      <w:contextualSpacing w:val="1"/>
    </w:pPr>
    <w:rPr/>
    <w:tblPr>
      <w:tblStyleRowBandSize w:val="1"/>
      <w:tblStyleColBandSize w:val="1"/>
      <w:tblCellMar>
        <w:top w:w="0.0" w:type="dxa"/>
        <w:left w:w="115.0" w:type="dxa"/>
        <w:bottom w:w="0.0" w:type="dxa"/>
        <w:right w:w="115.0" w:type="dxa"/>
      </w:tblCellMar>
    </w:tblPr>
    <w:tblStylePr w:type="band1Horz">
      <w:pPr>
        <w:contextualSpacing w:val="1"/>
      </w:pPr>
      <w:rPr/>
      <w:tcPr>
        <w:tcMar>
          <w:left w:w="115.0" w:type="dxa"/>
          <w:right w:w="115.0" w:type="dxa"/>
        </w:tcMar>
      </w:tcPr>
    </w:tblStylePr>
    <w:tblStylePr w:type="band1Vert">
      <w:pPr>
        <w:contextualSpacing w:val="1"/>
      </w:pPr>
      <w:rPr/>
      <w:tcPr>
        <w:tcMar>
          <w:left w:w="115.0" w:type="dxa"/>
          <w:right w:w="115.0" w:type="dxa"/>
        </w:tcMar>
      </w:tcPr>
    </w:tblStylePr>
    <w:tblStylePr w:type="band2Horz">
      <w:pPr>
        <w:contextualSpacing w:val="1"/>
      </w:pPr>
      <w:rPr/>
      <w:tcPr>
        <w:tcMar>
          <w:left w:w="115.0" w:type="dxa"/>
          <w:right w:w="115.0" w:type="dxa"/>
        </w:tcMar>
      </w:tcPr>
    </w:tblStylePr>
    <w:tblStylePr w:type="band2Vert">
      <w:pPr>
        <w:contextualSpacing w:val="1"/>
      </w:pPr>
      <w:rPr/>
      <w:tcPr>
        <w:tcMar>
          <w:left w:w="115.0" w:type="dxa"/>
          <w:right w:w="115.0" w:type="dxa"/>
        </w:tcMar>
      </w:tcPr>
    </w:tblStylePr>
    <w:tblStylePr w:type="firstCol">
      <w:pPr>
        <w:contextualSpacing w:val="1"/>
      </w:pPr>
      <w:rPr/>
      <w:tcPr>
        <w:tcMar>
          <w:left w:w="115.0" w:type="dxa"/>
          <w:right w:w="115.0" w:type="dxa"/>
        </w:tcMar>
      </w:tcPr>
    </w:tblStylePr>
    <w:tblStylePr w:type="firstRow">
      <w:pPr>
        <w:contextualSpacing w:val="1"/>
      </w:pPr>
      <w:rPr/>
      <w:tcPr>
        <w:tcMar>
          <w:left w:w="115.0" w:type="dxa"/>
          <w:right w:w="115.0" w:type="dxa"/>
        </w:tcMar>
      </w:tcPr>
    </w:tblStylePr>
    <w:tblStylePr w:type="lastCol">
      <w:pPr>
        <w:contextualSpacing w:val="1"/>
      </w:pPr>
      <w:rPr/>
      <w:tcPr>
        <w:tcMar>
          <w:left w:w="115.0" w:type="dxa"/>
          <w:right w:w="115.0" w:type="dxa"/>
        </w:tcMar>
      </w:tcPr>
    </w:tblStylePr>
    <w:tblStylePr w:type="lastRow">
      <w:pPr>
        <w:contextualSpacing w:val="1"/>
      </w:pPr>
      <w:rPr/>
      <w:tcPr>
        <w:tcMar>
          <w:left w:w="115.0" w:type="dxa"/>
          <w:right w:w="115.0" w:type="dxa"/>
        </w:tcMar>
      </w:tcPr>
    </w:tblStylePr>
    <w:tblStylePr w:type="neCell">
      <w:pPr>
        <w:contextualSpacing w:val="1"/>
      </w:pPr>
      <w:rPr/>
      <w:tcPr>
        <w:tcMar>
          <w:left w:w="115.0" w:type="dxa"/>
          <w:right w:w="115.0" w:type="dxa"/>
        </w:tcMar>
      </w:tcPr>
    </w:tblStylePr>
    <w:tblStylePr w:type="nwCell">
      <w:pPr>
        <w:contextualSpacing w:val="1"/>
      </w:pPr>
      <w:rPr/>
      <w:tcPr>
        <w:tcMar>
          <w:left w:w="115.0" w:type="dxa"/>
          <w:right w:w="115.0" w:type="dxa"/>
        </w:tcMar>
      </w:tcPr>
    </w:tblStylePr>
    <w:tblStylePr w:type="seCell">
      <w:pPr>
        <w:contextualSpacing w:val="1"/>
      </w:pPr>
      <w:rPr/>
      <w:tcPr>
        <w:tcMar>
          <w:left w:w="115.0" w:type="dxa"/>
          <w:right w:w="115.0" w:type="dxa"/>
        </w:tcMar>
      </w:tcPr>
    </w:tblStylePr>
    <w:tblStylePr w:type="swCell">
      <w:pPr>
        <w:contextualSpacing w:val="1"/>
      </w:pPr>
      <w:rPr/>
      <w:tcPr>
        <w:tcMar>
          <w:left w:w="115.0" w:type="dxa"/>
          <w:right w:w="115.0" w:type="dxa"/>
        </w:tcMar>
      </w:tcPr>
    </w:tblStylePr>
  </w:style>
  <w:style w:type="table" w:styleId="Table4">
    <w:basedOn w:val="TableNormal"/>
    <w:pPr>
      <w:contextualSpacing w:val="1"/>
    </w:pPr>
    <w:rPr/>
    <w:tblPr>
      <w:tblStyleRowBandSize w:val="1"/>
      <w:tblStyleColBandSize w:val="1"/>
      <w:tblCellMar>
        <w:top w:w="0.0" w:type="dxa"/>
        <w:left w:w="115.0" w:type="dxa"/>
        <w:bottom w:w="0.0" w:type="dxa"/>
        <w:right w:w="115.0" w:type="dxa"/>
      </w:tblCellMar>
    </w:tblPr>
    <w:tblStylePr w:type="band1Horz">
      <w:pPr>
        <w:contextualSpacing w:val="1"/>
      </w:pPr>
      <w:rPr/>
      <w:tcPr>
        <w:tcMar>
          <w:left w:w="115.0" w:type="dxa"/>
          <w:right w:w="115.0" w:type="dxa"/>
        </w:tcMar>
      </w:tcPr>
    </w:tblStylePr>
    <w:tblStylePr w:type="band1Vert">
      <w:pPr>
        <w:contextualSpacing w:val="1"/>
      </w:pPr>
      <w:rPr/>
      <w:tcPr>
        <w:tcMar>
          <w:left w:w="115.0" w:type="dxa"/>
          <w:right w:w="115.0" w:type="dxa"/>
        </w:tcMar>
      </w:tcPr>
    </w:tblStylePr>
    <w:tblStylePr w:type="band2Horz">
      <w:pPr>
        <w:contextualSpacing w:val="1"/>
      </w:pPr>
      <w:rPr/>
      <w:tcPr>
        <w:tcMar>
          <w:left w:w="115.0" w:type="dxa"/>
          <w:right w:w="115.0" w:type="dxa"/>
        </w:tcMar>
      </w:tcPr>
    </w:tblStylePr>
    <w:tblStylePr w:type="band2Vert">
      <w:pPr>
        <w:contextualSpacing w:val="1"/>
      </w:pPr>
      <w:rPr/>
      <w:tcPr>
        <w:tcMar>
          <w:left w:w="115.0" w:type="dxa"/>
          <w:right w:w="115.0" w:type="dxa"/>
        </w:tcMar>
      </w:tcPr>
    </w:tblStylePr>
    <w:tblStylePr w:type="firstCol">
      <w:pPr>
        <w:contextualSpacing w:val="1"/>
      </w:pPr>
      <w:rPr/>
      <w:tcPr>
        <w:tcMar>
          <w:left w:w="115.0" w:type="dxa"/>
          <w:right w:w="115.0" w:type="dxa"/>
        </w:tcMar>
      </w:tcPr>
    </w:tblStylePr>
    <w:tblStylePr w:type="firstRow">
      <w:pPr>
        <w:contextualSpacing w:val="1"/>
      </w:pPr>
      <w:rPr/>
      <w:tcPr>
        <w:tcMar>
          <w:left w:w="115.0" w:type="dxa"/>
          <w:right w:w="115.0" w:type="dxa"/>
        </w:tcMar>
      </w:tcPr>
    </w:tblStylePr>
    <w:tblStylePr w:type="lastCol">
      <w:pPr>
        <w:contextualSpacing w:val="1"/>
      </w:pPr>
      <w:rPr/>
      <w:tcPr>
        <w:tcMar>
          <w:left w:w="115.0" w:type="dxa"/>
          <w:right w:w="115.0" w:type="dxa"/>
        </w:tcMar>
      </w:tcPr>
    </w:tblStylePr>
    <w:tblStylePr w:type="lastRow">
      <w:pPr>
        <w:contextualSpacing w:val="1"/>
      </w:pPr>
      <w:rPr/>
      <w:tcPr>
        <w:tcMar>
          <w:left w:w="115.0" w:type="dxa"/>
          <w:right w:w="115.0" w:type="dxa"/>
        </w:tcMar>
      </w:tcPr>
    </w:tblStylePr>
    <w:tblStylePr w:type="neCell">
      <w:pPr>
        <w:contextualSpacing w:val="1"/>
      </w:pPr>
      <w:rPr/>
      <w:tcPr>
        <w:tcMar>
          <w:left w:w="115.0" w:type="dxa"/>
          <w:right w:w="115.0" w:type="dxa"/>
        </w:tcMar>
      </w:tcPr>
    </w:tblStylePr>
    <w:tblStylePr w:type="nwCell">
      <w:pPr>
        <w:contextualSpacing w:val="1"/>
      </w:pPr>
      <w:rPr/>
      <w:tcPr>
        <w:tcMar>
          <w:left w:w="115.0" w:type="dxa"/>
          <w:right w:w="115.0" w:type="dxa"/>
        </w:tcMar>
      </w:tcPr>
    </w:tblStylePr>
    <w:tblStylePr w:type="seCell">
      <w:pPr>
        <w:contextualSpacing w:val="1"/>
      </w:pPr>
      <w:rPr/>
      <w:tcPr>
        <w:tcMar>
          <w:left w:w="115.0" w:type="dxa"/>
          <w:right w:w="115.0" w:type="dxa"/>
        </w:tcMar>
      </w:tcPr>
    </w:tblStylePr>
    <w:tblStylePr w:type="swCell">
      <w:pPr>
        <w:contextualSpacing w:val="1"/>
      </w:pPr>
      <w:rPr/>
      <w:tcPr>
        <w:tcMar>
          <w:left w:w="115.0" w:type="dxa"/>
          <w:right w:w="115.0" w:type="dxa"/>
        </w:tcMar>
      </w:tcPr>
    </w:tblStylePr>
  </w:style>
  <w:style w:type="table" w:styleId="Table5">
    <w:basedOn w:val="TableNormal"/>
    <w:pPr>
      <w:contextualSpacing w:val="1"/>
    </w:pPr>
    <w:rPr/>
    <w:tblPr>
      <w:tblStyleRowBandSize w:val="1"/>
      <w:tblStyleColBandSize w:val="1"/>
      <w:tblCellMar>
        <w:top w:w="0.0" w:type="dxa"/>
        <w:left w:w="115.0" w:type="dxa"/>
        <w:bottom w:w="0.0" w:type="dxa"/>
        <w:right w:w="115.0" w:type="dxa"/>
      </w:tblCellMar>
    </w:tblPr>
    <w:tblStylePr w:type="band1Horz">
      <w:pPr>
        <w:contextualSpacing w:val="1"/>
      </w:pPr>
      <w:rPr/>
      <w:tcPr>
        <w:tcMar>
          <w:left w:w="115.0" w:type="dxa"/>
          <w:right w:w="115.0" w:type="dxa"/>
        </w:tcMar>
      </w:tcPr>
    </w:tblStylePr>
    <w:tblStylePr w:type="band1Vert">
      <w:pPr>
        <w:contextualSpacing w:val="1"/>
      </w:pPr>
      <w:rPr/>
      <w:tcPr>
        <w:tcMar>
          <w:left w:w="115.0" w:type="dxa"/>
          <w:right w:w="115.0" w:type="dxa"/>
        </w:tcMar>
      </w:tcPr>
    </w:tblStylePr>
    <w:tblStylePr w:type="band2Horz">
      <w:pPr>
        <w:contextualSpacing w:val="1"/>
      </w:pPr>
      <w:rPr/>
      <w:tcPr>
        <w:tcMar>
          <w:left w:w="115.0" w:type="dxa"/>
          <w:right w:w="115.0" w:type="dxa"/>
        </w:tcMar>
      </w:tcPr>
    </w:tblStylePr>
    <w:tblStylePr w:type="band2Vert">
      <w:pPr>
        <w:contextualSpacing w:val="1"/>
      </w:pPr>
      <w:rPr/>
      <w:tcPr>
        <w:tcMar>
          <w:left w:w="115.0" w:type="dxa"/>
          <w:right w:w="115.0" w:type="dxa"/>
        </w:tcMar>
      </w:tcPr>
    </w:tblStylePr>
    <w:tblStylePr w:type="firstCol">
      <w:pPr>
        <w:contextualSpacing w:val="1"/>
      </w:pPr>
      <w:rPr/>
      <w:tcPr>
        <w:tcMar>
          <w:left w:w="115.0" w:type="dxa"/>
          <w:right w:w="115.0" w:type="dxa"/>
        </w:tcMar>
      </w:tcPr>
    </w:tblStylePr>
    <w:tblStylePr w:type="firstRow">
      <w:pPr>
        <w:contextualSpacing w:val="1"/>
      </w:pPr>
      <w:rPr/>
      <w:tcPr>
        <w:tcMar>
          <w:left w:w="115.0" w:type="dxa"/>
          <w:right w:w="115.0" w:type="dxa"/>
        </w:tcMar>
      </w:tcPr>
    </w:tblStylePr>
    <w:tblStylePr w:type="lastCol">
      <w:pPr>
        <w:contextualSpacing w:val="1"/>
      </w:pPr>
      <w:rPr/>
      <w:tcPr>
        <w:tcMar>
          <w:left w:w="115.0" w:type="dxa"/>
          <w:right w:w="115.0" w:type="dxa"/>
        </w:tcMar>
      </w:tcPr>
    </w:tblStylePr>
    <w:tblStylePr w:type="lastRow">
      <w:pPr>
        <w:contextualSpacing w:val="1"/>
      </w:pPr>
      <w:rPr/>
      <w:tcPr>
        <w:tcMar>
          <w:left w:w="115.0" w:type="dxa"/>
          <w:right w:w="115.0" w:type="dxa"/>
        </w:tcMar>
      </w:tcPr>
    </w:tblStylePr>
    <w:tblStylePr w:type="neCell">
      <w:pPr>
        <w:contextualSpacing w:val="1"/>
      </w:pPr>
      <w:rPr/>
      <w:tcPr>
        <w:tcMar>
          <w:left w:w="115.0" w:type="dxa"/>
          <w:right w:w="115.0" w:type="dxa"/>
        </w:tcMar>
      </w:tcPr>
    </w:tblStylePr>
    <w:tblStylePr w:type="nwCell">
      <w:pPr>
        <w:contextualSpacing w:val="1"/>
      </w:pPr>
      <w:rPr/>
      <w:tcPr>
        <w:tcMar>
          <w:left w:w="115.0" w:type="dxa"/>
          <w:right w:w="115.0" w:type="dxa"/>
        </w:tcMar>
      </w:tcPr>
    </w:tblStylePr>
    <w:tblStylePr w:type="seCell">
      <w:pPr>
        <w:contextualSpacing w:val="1"/>
      </w:pPr>
      <w:rPr/>
      <w:tcPr>
        <w:tcMar>
          <w:left w:w="115.0" w:type="dxa"/>
          <w:right w:w="115.0" w:type="dxa"/>
        </w:tcMar>
      </w:tcPr>
    </w:tblStylePr>
    <w:tblStylePr w:type="swCell">
      <w:pPr>
        <w:contextualSpacing w:val="1"/>
      </w:pPr>
      <w:rPr/>
      <w:tcPr>
        <w:tcMar>
          <w:left w:w="115.0" w:type="dxa"/>
          <w:right w:w="115.0" w:type="dxa"/>
        </w:tcMar>
      </w:tcPr>
    </w:tblStyle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 Id="rId5" Type="http://schemas.openxmlformats.org/officeDocument/2006/relationships/image" Target="media/image01.png"/></Relationships>
</file>