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63367" w:rsidRDefault="00963367">
      <w:pPr>
        <w:spacing w:line="240" w:lineRule="auto"/>
      </w:pPr>
    </w:p>
    <w:p w:rsidR="00963367" w:rsidRDefault="00763BA7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990" cy="427355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4273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963367" w:rsidRDefault="00763BA7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963367" w:rsidRDefault="00763BA7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963367" w:rsidRDefault="00763BA7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963367" w:rsidRDefault="00763BA7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delle  Rimembranze, 17 </w:t>
      </w:r>
    </w:p>
    <w:p w:rsidR="00963367" w:rsidRDefault="00763BA7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963367" w:rsidRDefault="00763BA7">
      <w:pPr>
        <w:spacing w:line="240" w:lineRule="auto"/>
        <w:jc w:val="center"/>
      </w:pPr>
      <w:r>
        <w:t>coic803003</w:t>
      </w:r>
      <w:r>
        <w:rPr>
          <w:rFonts w:ascii="Tahoma" w:eastAsia="Tahoma" w:hAnsi="Tahoma" w:cs="Tahoma"/>
          <w:sz w:val="24"/>
          <w:szCs w:val="24"/>
        </w:rPr>
        <w:t>@istruzione.it</w:t>
      </w:r>
    </w:p>
    <w:p w:rsidR="00963367" w:rsidRDefault="00963367">
      <w:pPr>
        <w:spacing w:line="240" w:lineRule="auto"/>
        <w:jc w:val="both"/>
      </w:pPr>
    </w:p>
    <w:p w:rsidR="00963367" w:rsidRDefault="00963367">
      <w:pPr>
        <w:spacing w:line="240" w:lineRule="auto"/>
        <w:jc w:val="center"/>
      </w:pPr>
    </w:p>
    <w:p w:rsidR="00963367" w:rsidRDefault="00963367">
      <w:pPr>
        <w:spacing w:line="240" w:lineRule="auto"/>
        <w:jc w:val="center"/>
      </w:pPr>
    </w:p>
    <w:p w:rsidR="00963367" w:rsidRDefault="00963367">
      <w:pPr>
        <w:spacing w:line="240" w:lineRule="auto"/>
        <w:jc w:val="center"/>
      </w:pPr>
    </w:p>
    <w:p w:rsidR="00963367" w:rsidRDefault="00963367">
      <w:pPr>
        <w:spacing w:line="240" w:lineRule="auto"/>
        <w:jc w:val="center"/>
      </w:pPr>
    </w:p>
    <w:p w:rsidR="00963367" w:rsidRDefault="00963367">
      <w:pPr>
        <w:spacing w:line="240" w:lineRule="auto"/>
        <w:jc w:val="right"/>
      </w:pPr>
    </w:p>
    <w:p w:rsidR="00963367" w:rsidRDefault="00963367">
      <w:pPr>
        <w:spacing w:line="240" w:lineRule="auto"/>
        <w:jc w:val="right"/>
      </w:pPr>
    </w:p>
    <w:p w:rsidR="00963367" w:rsidRDefault="00963367">
      <w:pPr>
        <w:spacing w:line="240" w:lineRule="auto"/>
        <w:jc w:val="right"/>
      </w:pPr>
    </w:p>
    <w:p w:rsidR="00963367" w:rsidRDefault="00963367">
      <w:pPr>
        <w:spacing w:line="240" w:lineRule="auto"/>
        <w:jc w:val="right"/>
      </w:pPr>
    </w:p>
    <w:p w:rsidR="00963367" w:rsidRDefault="00763BA7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963367" w:rsidRDefault="00963367">
      <w:pPr>
        <w:spacing w:line="240" w:lineRule="auto"/>
        <w:jc w:val="center"/>
      </w:pPr>
    </w:p>
    <w:p w:rsidR="00963367" w:rsidRDefault="00763BA7">
      <w:pPr>
        <w:spacing w:line="240" w:lineRule="auto"/>
        <w:jc w:val="center"/>
      </w:pPr>
      <w:r>
        <w:rPr>
          <w:sz w:val="40"/>
          <w:szCs w:val="40"/>
        </w:rPr>
        <w:t>MUSICA</w:t>
      </w:r>
    </w:p>
    <w:p w:rsidR="00963367" w:rsidRDefault="00963367">
      <w:pPr>
        <w:spacing w:line="240" w:lineRule="auto"/>
        <w:jc w:val="center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  <w:jc w:val="center"/>
      </w:pPr>
      <w:r>
        <w:rPr>
          <w:b/>
          <w:sz w:val="44"/>
          <w:szCs w:val="44"/>
        </w:rPr>
        <w:t>Scuola Primaria</w:t>
      </w:r>
    </w:p>
    <w:p w:rsidR="00963367" w:rsidRDefault="00963367">
      <w:pPr>
        <w:spacing w:line="240" w:lineRule="auto"/>
        <w:jc w:val="both"/>
      </w:pPr>
    </w:p>
    <w:p w:rsidR="00963367" w:rsidRDefault="00963367">
      <w:pPr>
        <w:spacing w:line="240" w:lineRule="auto"/>
        <w:jc w:val="both"/>
      </w:pPr>
    </w:p>
    <w:p w:rsidR="00963367" w:rsidRDefault="00763BA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36"/>
          <w:szCs w:val="36"/>
        </w:rPr>
        <w:t>CLASSE 1^-2^-3^-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4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^-5^</w:t>
      </w:r>
    </w:p>
    <w:p w:rsidR="00963367" w:rsidRDefault="00963367">
      <w:pPr>
        <w:keepNext/>
        <w:spacing w:line="240" w:lineRule="auto"/>
        <w:jc w:val="center"/>
      </w:pPr>
    </w:p>
    <w:p w:rsidR="00963367" w:rsidRDefault="00963367">
      <w:pPr>
        <w:keepNext/>
        <w:spacing w:line="240" w:lineRule="auto"/>
        <w:jc w:val="center"/>
      </w:pPr>
    </w:p>
    <w:p w:rsidR="00963367" w:rsidRDefault="00763BA7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</w:t>
      </w:r>
      <w:r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>-201</w:t>
      </w:r>
      <w:r>
        <w:rPr>
          <w:b/>
          <w:sz w:val="28"/>
          <w:szCs w:val="28"/>
        </w:rPr>
        <w:t>7</w:t>
      </w:r>
    </w:p>
    <w:p w:rsidR="00963367" w:rsidRDefault="00963367">
      <w:pPr>
        <w:keepNext/>
        <w:spacing w:line="240" w:lineRule="auto"/>
        <w:jc w:val="center"/>
      </w:pPr>
    </w:p>
    <w:p w:rsidR="00963367" w:rsidRDefault="00963367">
      <w:pPr>
        <w:keepNext/>
        <w:spacing w:line="240" w:lineRule="auto"/>
        <w:jc w:val="center"/>
      </w:pPr>
    </w:p>
    <w:p w:rsidR="00963367" w:rsidRDefault="00963367">
      <w:pPr>
        <w:keepNext/>
        <w:spacing w:line="240" w:lineRule="auto"/>
        <w:jc w:val="center"/>
      </w:pPr>
    </w:p>
    <w:p w:rsidR="00963367" w:rsidRDefault="00963367">
      <w:pPr>
        <w:keepNext/>
        <w:spacing w:line="240" w:lineRule="auto"/>
        <w:jc w:val="center"/>
      </w:pPr>
    </w:p>
    <w:p w:rsidR="00963367" w:rsidRDefault="00963367">
      <w:pPr>
        <w:keepNext/>
        <w:spacing w:line="240" w:lineRule="auto"/>
        <w:jc w:val="center"/>
      </w:pPr>
    </w:p>
    <w:p w:rsidR="00963367" w:rsidRDefault="00963367">
      <w:pPr>
        <w:tabs>
          <w:tab w:val="left" w:pos="360"/>
        </w:tabs>
        <w:spacing w:line="240" w:lineRule="auto"/>
        <w:jc w:val="center"/>
      </w:pPr>
    </w:p>
    <w:p w:rsidR="00963367" w:rsidRDefault="00963367">
      <w:pPr>
        <w:tabs>
          <w:tab w:val="left" w:pos="360"/>
        </w:tabs>
        <w:spacing w:line="240" w:lineRule="auto"/>
        <w:jc w:val="center"/>
      </w:pPr>
    </w:p>
    <w:p w:rsidR="00963367" w:rsidRDefault="00963367">
      <w:pPr>
        <w:spacing w:line="240" w:lineRule="auto"/>
        <w:jc w:val="both"/>
      </w:pPr>
    </w:p>
    <w:p w:rsidR="00963367" w:rsidRDefault="00963367">
      <w:pPr>
        <w:spacing w:line="240" w:lineRule="auto"/>
        <w:jc w:val="both"/>
      </w:pPr>
    </w:p>
    <w:p w:rsidR="00963367" w:rsidRDefault="00963367">
      <w:pPr>
        <w:spacing w:line="240" w:lineRule="auto"/>
        <w:jc w:val="both"/>
      </w:pPr>
    </w:p>
    <w:p w:rsidR="00963367" w:rsidRDefault="00763BA7">
      <w:pPr>
        <w:spacing w:line="240" w:lineRule="auto"/>
        <w:jc w:val="center"/>
      </w:pPr>
      <w:r>
        <w:rPr>
          <w:sz w:val="24"/>
          <w:szCs w:val="24"/>
        </w:rPr>
        <w:t xml:space="preserve">                                                   </w:t>
      </w: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1A6F3B" w:rsidRDefault="001A6F3B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1A6F3B" w:rsidRDefault="001A6F3B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963367" w:rsidRDefault="00763BA7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1 </w:t>
      </w:r>
      <w:r>
        <w:rPr>
          <w:sz w:val="20"/>
          <w:szCs w:val="20"/>
        </w:rPr>
        <w:t>or</w:t>
      </w:r>
      <w:r>
        <w:rPr>
          <w:sz w:val="20"/>
          <w:szCs w:val="20"/>
        </w:rPr>
        <w:t>a</w:t>
      </w:r>
      <w:r>
        <w:rPr>
          <w:sz w:val="20"/>
          <w:szCs w:val="20"/>
        </w:rPr>
        <w:t xml:space="preserve"> settimanal</w:t>
      </w:r>
      <w:r>
        <w:rPr>
          <w:sz w:val="20"/>
          <w:szCs w:val="20"/>
        </w:rPr>
        <w:t>e</w:t>
      </w:r>
    </w:p>
    <w:p w:rsidR="00963367" w:rsidRDefault="00763BA7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963367" w:rsidRDefault="00763BA7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900" w:type="dxa"/>
        <w:tblInd w:w="-1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72"/>
      </w:tblGrid>
      <w:tr w:rsidR="00963367" w:rsidTr="0096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6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367" w:rsidRDefault="00963367">
            <w:pPr>
              <w:spacing w:line="240" w:lineRule="auto"/>
              <w:contextualSpacing w:val="0"/>
              <w:jc w:val="center"/>
            </w:pPr>
          </w:p>
          <w:p w:rsidR="00963367" w:rsidRDefault="00763BA7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963367" w:rsidRDefault="00963367">
            <w:pPr>
              <w:spacing w:line="240" w:lineRule="auto"/>
              <w:contextualSpacing w:val="0"/>
              <w:jc w:val="center"/>
            </w:pPr>
          </w:p>
          <w:p w:rsidR="00963367" w:rsidRDefault="00963367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367" w:rsidRDefault="00963367">
            <w:pPr>
              <w:spacing w:line="240" w:lineRule="auto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ind w:left="459" w:hanging="459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</w:rPr>
              <w:t xml:space="preserve"> Eseguire in modo espressivo, collettivamente e individualmente, brani vocali appartenenti a repertori di vario genere e provenienza, avvalendosi anche di strumentazione ritmica e melodica.</w:t>
            </w:r>
          </w:p>
          <w:p w:rsidR="00963367" w:rsidRDefault="00763BA7">
            <w:pPr>
              <w:spacing w:line="240" w:lineRule="auto"/>
              <w:ind w:left="459" w:hanging="459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  Interpretare semplici el</w:t>
            </w:r>
            <w:r>
              <w:rPr>
                <w:sz w:val="24"/>
                <w:szCs w:val="24"/>
              </w:rPr>
              <w:t>ementi formali e strutturali costitutivi del linguaggio musicale facendo uso di sistemi di scrittura tradizionale e non.</w:t>
            </w:r>
          </w:p>
          <w:p w:rsidR="00963367" w:rsidRDefault="00763BA7">
            <w:pPr>
              <w:spacing w:line="240" w:lineRule="auto"/>
              <w:ind w:left="459" w:hanging="459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   Attribuire significato a ciò che si ascolta.</w:t>
            </w:r>
          </w:p>
          <w:p w:rsidR="00963367" w:rsidRDefault="00963367">
            <w:pPr>
              <w:spacing w:line="240" w:lineRule="auto"/>
              <w:ind w:left="459" w:hanging="459"/>
              <w:contextualSpacing w:val="0"/>
              <w:jc w:val="both"/>
            </w:pPr>
          </w:p>
          <w:p w:rsidR="00963367" w:rsidRDefault="00963367">
            <w:pPr>
              <w:spacing w:line="240" w:lineRule="auto"/>
              <w:contextualSpacing w:val="0"/>
              <w:jc w:val="both"/>
            </w:pPr>
          </w:p>
        </w:tc>
      </w:tr>
    </w:tbl>
    <w:p w:rsidR="00963367" w:rsidRDefault="00763BA7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tbl>
      <w:tblPr>
        <w:tblStyle w:val="a0"/>
        <w:tblW w:w="9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251"/>
      </w:tblGrid>
      <w:tr w:rsidR="0096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45" w:type="dxa"/>
            <w:gridSpan w:val="3"/>
          </w:tcPr>
          <w:p w:rsidR="00963367" w:rsidRDefault="00763BA7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963367" w:rsidRDefault="00963367">
            <w:pPr>
              <w:spacing w:line="240" w:lineRule="auto"/>
              <w:contextualSpacing w:val="0"/>
              <w:jc w:val="center"/>
            </w:pPr>
          </w:p>
        </w:tc>
      </w:tr>
      <w:tr w:rsidR="009633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63367" w:rsidRDefault="00763BA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63367" w:rsidRDefault="00763BA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63367" w:rsidRDefault="00763BA7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96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63367" w:rsidRDefault="00963367">
            <w:pPr>
              <w:spacing w:line="240" w:lineRule="auto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 Eseguire in modo espressivo, collettivamente e individualmente, brani vocali appartenenti a repertori di vario genere e provenienza, avvalendosi anche di strumentazione ritmica e melodica.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63367" w:rsidRDefault="00963367">
            <w:pPr>
              <w:spacing w:line="240" w:lineRule="auto"/>
              <w:ind w:left="97" w:hanging="141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ind w:left="97" w:hanging="141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Utilizzare con precisione ritmica e di intonazione la propria voce per eseguire i brani corali appresi e per attività di improvvisazione.</w:t>
            </w:r>
          </w:p>
          <w:p w:rsidR="00963367" w:rsidRDefault="00763BA7">
            <w:pPr>
              <w:spacing w:line="240" w:lineRule="auto"/>
              <w:ind w:left="97" w:hanging="141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Eseguire per imitazione semplici ritmi, utilizzando anche la gestualità.</w:t>
            </w:r>
          </w:p>
          <w:p w:rsidR="00963367" w:rsidRDefault="00763BA7">
            <w:pPr>
              <w:spacing w:line="240" w:lineRule="auto"/>
              <w:ind w:left="97" w:hanging="141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>Eseguire i suoni della scala musicale e i</w:t>
            </w:r>
            <w:r>
              <w:rPr>
                <w:sz w:val="18"/>
                <w:szCs w:val="18"/>
              </w:rPr>
              <w:t xml:space="preserve"> brani appresi.</w:t>
            </w:r>
          </w:p>
          <w:p w:rsidR="00963367" w:rsidRDefault="00963367">
            <w:pPr>
              <w:spacing w:line="240" w:lineRule="auto"/>
              <w:ind w:left="720"/>
              <w:contextualSpacing w:val="0"/>
              <w:jc w:val="both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63367" w:rsidRDefault="00963367">
            <w:pPr>
              <w:spacing w:line="240" w:lineRule="auto"/>
              <w:ind w:left="202"/>
              <w:contextualSpacing w:val="0"/>
              <w:jc w:val="both"/>
            </w:pPr>
          </w:p>
          <w:p w:rsidR="00963367" w:rsidRDefault="00763BA7">
            <w:pPr>
              <w:numPr>
                <w:ilvl w:val="0"/>
                <w:numId w:val="2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propria voce.</w:t>
            </w:r>
          </w:p>
          <w:p w:rsidR="00963367" w:rsidRDefault="00763BA7">
            <w:pPr>
              <w:numPr>
                <w:ilvl w:val="0"/>
                <w:numId w:val="2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 tecnica per cantare intonati</w:t>
            </w:r>
          </w:p>
          <w:p w:rsidR="00963367" w:rsidRDefault="00763BA7">
            <w:pPr>
              <w:numPr>
                <w:ilvl w:val="0"/>
                <w:numId w:val="2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L’uso di semplici strumenti ritmici e/o melodici.</w:t>
            </w:r>
          </w:p>
          <w:p w:rsidR="00963367" w:rsidRDefault="00763BA7">
            <w:pPr>
              <w:numPr>
                <w:ilvl w:val="0"/>
                <w:numId w:val="2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Repertorio di moduli ritmici (filastrocche, conte, proverbi, non-sense…).</w:t>
            </w:r>
          </w:p>
          <w:p w:rsidR="00963367" w:rsidRDefault="00763BA7">
            <w:pPr>
              <w:numPr>
                <w:ilvl w:val="0"/>
                <w:numId w:val="2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Repertorio di semplici brani vocali e strumentali.</w:t>
            </w:r>
          </w:p>
          <w:p w:rsidR="00963367" w:rsidRDefault="00763BA7">
            <w:pPr>
              <w:numPr>
                <w:ilvl w:val="0"/>
                <w:numId w:val="2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 suoni della scala musicale appartenenti alla nostra cultura.</w:t>
            </w:r>
          </w:p>
        </w:tc>
      </w:tr>
      <w:tr w:rsidR="0096336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63367" w:rsidRDefault="00963367">
            <w:pPr>
              <w:spacing w:line="240" w:lineRule="auto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 Interpretare semplici elementi formali e strutturali costitutivi del linguaggio musicale facendo uso di sistemi di scrittura tradizionale e non.</w:t>
            </w:r>
          </w:p>
          <w:p w:rsidR="00963367" w:rsidRDefault="00963367">
            <w:pPr>
              <w:spacing w:line="240" w:lineRule="auto"/>
              <w:contextualSpacing w:val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63367" w:rsidRDefault="00963367">
            <w:pPr>
              <w:spacing w:line="240" w:lineRule="auto"/>
              <w:ind w:left="97" w:hanging="141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ind w:left="97" w:hanging="141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Riconoscere e rappresentare la pulsazio</w:t>
            </w:r>
            <w:r>
              <w:rPr>
                <w:sz w:val="18"/>
                <w:szCs w:val="18"/>
              </w:rPr>
              <w:t>ne di un brano, evidenziandola con il movimento del corpo e sapendola riprodurre con la voce e con semplici strumenti ritmici.</w:t>
            </w:r>
          </w:p>
          <w:p w:rsidR="00963367" w:rsidRDefault="00763BA7">
            <w:pPr>
              <w:spacing w:line="240" w:lineRule="auto"/>
              <w:ind w:left="97" w:hanging="141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b.</w:t>
            </w:r>
            <w:r>
              <w:rPr>
                <w:sz w:val="18"/>
                <w:szCs w:val="18"/>
              </w:rPr>
              <w:t>Riconoscere all’ascolto le principali timbriche strumentali e gli elementi tematici fondamentali di un brano musicale conosciuto.</w:t>
            </w:r>
          </w:p>
          <w:p w:rsidR="00963367" w:rsidRDefault="00763BA7">
            <w:pPr>
              <w:spacing w:line="240" w:lineRule="auto"/>
              <w:ind w:left="97" w:hanging="141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c.</w:t>
            </w:r>
            <w:r>
              <w:rPr>
                <w:sz w:val="18"/>
                <w:szCs w:val="18"/>
              </w:rPr>
              <w:t>Utilizzare varie forme di linguaggio espressivo per esprimere le proprie emozioni e i propri stati d’animo.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63367" w:rsidRDefault="00963367">
            <w:pPr>
              <w:spacing w:line="240" w:lineRule="auto"/>
              <w:ind w:left="202"/>
              <w:contextualSpacing w:val="0"/>
              <w:jc w:val="both"/>
            </w:pPr>
          </w:p>
          <w:p w:rsidR="00963367" w:rsidRDefault="00763BA7">
            <w:pPr>
              <w:numPr>
                <w:ilvl w:val="0"/>
                <w:numId w:val="3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Semplici elemen</w:t>
            </w:r>
            <w:r>
              <w:rPr>
                <w:sz w:val="18"/>
                <w:szCs w:val="18"/>
              </w:rPr>
              <w:t>ti formali e strutturali di un evento o di un’opera musicale.</w:t>
            </w:r>
          </w:p>
          <w:p w:rsidR="00963367" w:rsidRDefault="00763BA7">
            <w:pPr>
              <w:numPr>
                <w:ilvl w:val="0"/>
                <w:numId w:val="3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Sistemi di scrittura musicale.</w:t>
            </w:r>
          </w:p>
          <w:p w:rsidR="00963367" w:rsidRDefault="00963367">
            <w:pPr>
              <w:spacing w:line="240" w:lineRule="auto"/>
              <w:ind w:left="202"/>
              <w:contextualSpacing w:val="0"/>
              <w:jc w:val="both"/>
            </w:pPr>
          </w:p>
        </w:tc>
      </w:tr>
      <w:tr w:rsidR="0096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</w:tcPr>
          <w:p w:rsidR="00963367" w:rsidRDefault="00963367">
            <w:pPr>
              <w:spacing w:line="240" w:lineRule="auto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 Attribuire significato a ciò che si ascolta.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</w:tcPr>
          <w:p w:rsidR="00963367" w:rsidRDefault="00963367">
            <w:pPr>
              <w:spacing w:line="240" w:lineRule="auto"/>
              <w:ind w:left="239" w:hanging="239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ind w:left="239" w:hanging="239"/>
              <w:contextualSpacing w:val="0"/>
              <w:jc w:val="both"/>
            </w:pPr>
            <w:r>
              <w:rPr>
                <w:b/>
                <w:sz w:val="18"/>
                <w:szCs w:val="18"/>
              </w:rPr>
              <w:t>a.</w:t>
            </w:r>
            <w:r>
              <w:rPr>
                <w:sz w:val="18"/>
                <w:szCs w:val="18"/>
              </w:rPr>
              <w:t>Valutare aspetti funzionali ed estetici di brani musicali.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51" w:type="dxa"/>
          </w:tcPr>
          <w:p w:rsidR="00963367" w:rsidRDefault="00963367">
            <w:pPr>
              <w:spacing w:line="240" w:lineRule="auto"/>
              <w:ind w:left="202"/>
              <w:contextualSpacing w:val="0"/>
              <w:jc w:val="both"/>
            </w:pPr>
          </w:p>
          <w:p w:rsidR="00963367" w:rsidRDefault="00763BA7">
            <w:pPr>
              <w:numPr>
                <w:ilvl w:val="0"/>
                <w:numId w:val="4"/>
              </w:numPr>
              <w:spacing w:line="240" w:lineRule="auto"/>
              <w:ind w:left="202" w:hanging="20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Alcune opere musicali significative.</w:t>
            </w:r>
          </w:p>
        </w:tc>
      </w:tr>
    </w:tbl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963367" w:rsidRDefault="00763BA7">
      <w:pPr>
        <w:spacing w:line="240" w:lineRule="auto"/>
      </w:pPr>
      <w:r>
        <w:rPr>
          <w:sz w:val="24"/>
          <w:szCs w:val="24"/>
        </w:rPr>
        <w:lastRenderedPageBreak/>
        <w:t>(E’ possibile esporli anche per moduli ed unità didattiche, indicando i rispettivi tempi di realizzazione. Specificare eventuali approfondimenti.)</w:t>
      </w: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>Contenuti del programma</w:t>
      </w:r>
    </w:p>
    <w:p w:rsidR="00963367" w:rsidRDefault="00763BA7">
      <w:pPr>
        <w:spacing w:line="240" w:lineRule="auto"/>
      </w:pPr>
      <w:r>
        <w:t>(E’ possibile esporli anche per moduli ed unità didattiche, indicando i rispettivi tempi di realizzazione. Specificare eventuali approfondimenti.)</w:t>
      </w:r>
    </w:p>
    <w:p w:rsidR="00963367" w:rsidRDefault="00763BA7">
      <w:pPr>
        <w:spacing w:line="240" w:lineRule="auto"/>
      </w:pPr>
      <w:r>
        <w:rPr>
          <w:b/>
        </w:rPr>
        <w:t xml:space="preserve"> </w:t>
      </w:r>
    </w:p>
    <w:p w:rsidR="00963367" w:rsidRDefault="00763BA7">
      <w:pPr>
        <w:spacing w:line="240" w:lineRule="auto"/>
      </w:pPr>
      <w:r>
        <w:rPr>
          <w:b/>
        </w:rPr>
        <w:t>CLASSE PRIMA, SECONDA</w:t>
      </w:r>
    </w:p>
    <w:p w:rsidR="00963367" w:rsidRDefault="00763BA7">
      <w:pPr>
        <w:spacing w:line="240" w:lineRule="auto"/>
      </w:pPr>
      <w:r>
        <w:rPr>
          <w:b/>
        </w:rPr>
        <w:t xml:space="preserve"> </w:t>
      </w:r>
    </w:p>
    <w:p w:rsidR="00963367" w:rsidRDefault="00763BA7">
      <w:pPr>
        <w:spacing w:line="240" w:lineRule="auto"/>
      </w:pPr>
      <w:r>
        <w:t>1.  Ascolto di rumori e suoni.</w:t>
      </w:r>
    </w:p>
    <w:p w:rsidR="00963367" w:rsidRDefault="00763BA7">
      <w:pPr>
        <w:spacing w:line="240" w:lineRule="auto"/>
      </w:pPr>
      <w:r>
        <w:t>2.  Discriminazione di stimoli sonori appartenenti al vissuto di ogni bambino.</w:t>
      </w:r>
    </w:p>
    <w:p w:rsidR="00963367" w:rsidRDefault="00763BA7">
      <w:pPr>
        <w:spacing w:line="240" w:lineRule="auto"/>
      </w:pPr>
      <w:r>
        <w:t>3.  Esplorazione della voce attraverso attività adeguate.</w:t>
      </w:r>
    </w:p>
    <w:p w:rsidR="00963367" w:rsidRDefault="00763BA7">
      <w:pPr>
        <w:spacing w:line="240" w:lineRule="auto"/>
      </w:pPr>
      <w:r>
        <w:t>4. Ritmi con il corpo e la voce.</w:t>
      </w:r>
    </w:p>
    <w:p w:rsidR="00963367" w:rsidRDefault="00763BA7">
      <w:pPr>
        <w:spacing w:line="240" w:lineRule="auto"/>
        <w:ind w:left="700"/>
      </w:pPr>
      <w:r>
        <w:t>5. Semplici canti individuali e in coro seguendo le indicazioni di  chi dirige</w:t>
      </w:r>
    </w:p>
    <w:p w:rsidR="00963367" w:rsidRDefault="00763BA7">
      <w:pPr>
        <w:spacing w:line="240" w:lineRule="auto"/>
      </w:pPr>
      <w:r>
        <w:t>6.  Dra</w:t>
      </w:r>
      <w:r>
        <w:t>mmatizzazione a carattere libero ed imitativo.</w:t>
      </w:r>
    </w:p>
    <w:p w:rsidR="00963367" w:rsidRDefault="00763BA7">
      <w:pPr>
        <w:spacing w:line="240" w:lineRule="auto"/>
      </w:pPr>
      <w:r>
        <w:t>7.  Costruzione di semplici strumenti con materiale povero.</w:t>
      </w:r>
    </w:p>
    <w:p w:rsidR="00963367" w:rsidRDefault="00763BA7">
      <w:pPr>
        <w:spacing w:line="240" w:lineRule="auto"/>
      </w:pPr>
      <w:r>
        <w:t>8.  Rappresentazione di suoni e musiche ascoltati.</w:t>
      </w:r>
    </w:p>
    <w:p w:rsidR="00963367" w:rsidRDefault="00763BA7">
      <w:pPr>
        <w:spacing w:line="240" w:lineRule="auto"/>
      </w:pPr>
      <w:r>
        <w:rPr>
          <w:b/>
        </w:rPr>
        <w:t xml:space="preserve"> </w:t>
      </w:r>
    </w:p>
    <w:p w:rsidR="00963367" w:rsidRDefault="00763BA7">
      <w:pPr>
        <w:spacing w:line="240" w:lineRule="auto"/>
      </w:pPr>
      <w:r>
        <w:rPr>
          <w:b/>
        </w:rPr>
        <w:t>CLASSE TERZA, QUARTA E QUINTA</w:t>
      </w:r>
    </w:p>
    <w:p w:rsidR="00963367" w:rsidRDefault="00763BA7">
      <w:pPr>
        <w:spacing w:line="240" w:lineRule="auto"/>
      </w:pPr>
      <w:r>
        <w:rPr>
          <w:b/>
        </w:rPr>
        <w:t xml:space="preserve"> </w:t>
      </w:r>
    </w:p>
    <w:p w:rsidR="00963367" w:rsidRDefault="00763BA7">
      <w:pPr>
        <w:spacing w:line="240" w:lineRule="auto"/>
      </w:pPr>
      <w:r>
        <w:t>1. Analisi e riproduzione di suoni.</w:t>
      </w:r>
    </w:p>
    <w:p w:rsidR="00963367" w:rsidRDefault="00763BA7">
      <w:pPr>
        <w:spacing w:line="240" w:lineRule="auto"/>
      </w:pPr>
      <w:r>
        <w:t>2. Analisi e classificazione</w:t>
      </w:r>
      <w:r>
        <w:t xml:space="preserve"> dei parametri fondamentali dei suoni.</w:t>
      </w:r>
    </w:p>
    <w:p w:rsidR="00963367" w:rsidRDefault="00763BA7">
      <w:pPr>
        <w:spacing w:line="240" w:lineRule="auto"/>
      </w:pPr>
      <w:r>
        <w:t>3. Analisi, riproduzione e produzione di semplici strutture ritmico-verbali.</w:t>
      </w:r>
    </w:p>
    <w:p w:rsidR="00963367" w:rsidRDefault="00763BA7">
      <w:pPr>
        <w:spacing w:line="240" w:lineRule="auto"/>
        <w:ind w:left="280"/>
      </w:pPr>
      <w:r>
        <w:t>4. Conoscenza, classificazione e riconoscimento all’ascolto dei principali strumenti  musicali.</w:t>
      </w:r>
    </w:p>
    <w:p w:rsidR="00963367" w:rsidRDefault="00763BA7">
      <w:pPr>
        <w:spacing w:line="240" w:lineRule="auto"/>
      </w:pPr>
      <w:r>
        <w:t>5. Musiche strumentali da cantare e da balla</w:t>
      </w:r>
      <w:r>
        <w:t>re.</w:t>
      </w:r>
    </w:p>
    <w:p w:rsidR="00963367" w:rsidRDefault="00763BA7">
      <w:pPr>
        <w:spacing w:line="240" w:lineRule="auto"/>
      </w:pPr>
      <w:r>
        <w:t>6. Esecuzione di canti.</w:t>
      </w:r>
    </w:p>
    <w:p w:rsidR="00963367" w:rsidRDefault="00763BA7">
      <w:pPr>
        <w:spacing w:line="240" w:lineRule="auto"/>
      </w:pPr>
      <w:r>
        <w:t>7. Avvio ad una prima conoscenza del pentagramma e della notazione musicale.</w:t>
      </w:r>
    </w:p>
    <w:p w:rsidR="00963367" w:rsidRDefault="00763BA7">
      <w:pPr>
        <w:spacing w:line="240" w:lineRule="auto"/>
      </w:pPr>
      <w:r>
        <w:t>8. Avvio al flauto dolce.</w:t>
      </w:r>
    </w:p>
    <w:p w:rsidR="00963367" w:rsidRDefault="00763BA7">
      <w:pPr>
        <w:spacing w:line="240" w:lineRule="auto"/>
      </w:pPr>
      <w:r>
        <w:rPr>
          <w:b/>
        </w:rPr>
        <w:t xml:space="preserve"> </w:t>
      </w:r>
    </w:p>
    <w:p w:rsidR="00963367" w:rsidRDefault="00763BA7">
      <w:pPr>
        <w:spacing w:line="240" w:lineRule="auto"/>
      </w:pPr>
      <w:r>
        <w:t xml:space="preserve"> </w:t>
      </w:r>
    </w:p>
    <w:p w:rsidR="00963367" w:rsidRDefault="00763BA7">
      <w:pPr>
        <w:spacing w:line="240" w:lineRule="auto"/>
      </w:pPr>
      <w:r>
        <w:rPr>
          <w:sz w:val="20"/>
          <w:szCs w:val="20"/>
        </w:rPr>
        <w:t xml:space="preserve"> </w:t>
      </w: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>Moduli interdisciplinari</w:t>
      </w:r>
      <w:r>
        <w:rPr>
          <w:sz w:val="24"/>
          <w:szCs w:val="24"/>
        </w:rPr>
        <w:t xml:space="preserve"> (Tra discipline dello stesso asse o di assi diversi)</w:t>
      </w: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</w:pPr>
      <w:r>
        <w:rPr>
          <w:b/>
          <w:sz w:val="24"/>
          <w:szCs w:val="24"/>
        </w:rPr>
        <w:t xml:space="preserve">ITALIANO: </w:t>
      </w:r>
      <w:r>
        <w:rPr>
          <w:sz w:val="24"/>
          <w:szCs w:val="24"/>
        </w:rPr>
        <w:t>memorizzare testi; utilizzare il linguaggio parlato e scritto per esprimere sensazioni e sentimenti; conoscere la vita e le opere di compositori famosi.</w:t>
      </w:r>
    </w:p>
    <w:p w:rsidR="00963367" w:rsidRDefault="00763BA7">
      <w:pPr>
        <w:spacing w:line="240" w:lineRule="auto"/>
      </w:pPr>
      <w:r>
        <w:rPr>
          <w:b/>
          <w:sz w:val="24"/>
          <w:szCs w:val="24"/>
        </w:rPr>
        <w:t xml:space="preserve">IMMAGINE: </w:t>
      </w:r>
      <w:r>
        <w:rPr>
          <w:sz w:val="24"/>
          <w:szCs w:val="24"/>
        </w:rPr>
        <w:t>rappresentare graficamente eventi sonori; tradurre i  suoni in simboli non convenzionali.</w:t>
      </w:r>
    </w:p>
    <w:p w:rsidR="00963367" w:rsidRDefault="00763BA7">
      <w:pPr>
        <w:spacing w:line="240" w:lineRule="auto"/>
      </w:pPr>
      <w:r>
        <w:rPr>
          <w:b/>
          <w:sz w:val="24"/>
          <w:szCs w:val="24"/>
        </w:rPr>
        <w:t>MOT</w:t>
      </w:r>
      <w:r>
        <w:rPr>
          <w:b/>
          <w:sz w:val="24"/>
          <w:szCs w:val="24"/>
        </w:rPr>
        <w:t xml:space="preserve">ORIA: </w:t>
      </w:r>
      <w:r>
        <w:rPr>
          <w:sz w:val="24"/>
          <w:szCs w:val="24"/>
        </w:rPr>
        <w:t xml:space="preserve">sviluppare la coordinazione motoria; sviluppare la motricità fine e il coordinamento oculo-manuale </w:t>
      </w:r>
    </w:p>
    <w:p w:rsidR="00963367" w:rsidRDefault="00763BA7">
      <w:pPr>
        <w:spacing w:line="240" w:lineRule="auto"/>
      </w:pPr>
      <w:r>
        <w:rPr>
          <w:b/>
          <w:sz w:val="24"/>
          <w:szCs w:val="24"/>
        </w:rPr>
        <w:t xml:space="preserve">STORIA/GEOGRAFIA: </w:t>
      </w:r>
      <w:r>
        <w:rPr>
          <w:sz w:val="24"/>
          <w:szCs w:val="24"/>
        </w:rPr>
        <w:t>collocare nel luogo e nel periodo storico  tradizioni popolari, opere e compositori famosi.</w:t>
      </w:r>
    </w:p>
    <w:p w:rsidR="00963367" w:rsidRDefault="00763BA7">
      <w:pPr>
        <w:spacing w:line="240" w:lineRule="auto"/>
      </w:pPr>
      <w:r>
        <w:rPr>
          <w:b/>
          <w:sz w:val="24"/>
          <w:szCs w:val="24"/>
        </w:rPr>
        <w:t>INFORMATICA:</w:t>
      </w:r>
      <w:r>
        <w:rPr>
          <w:sz w:val="24"/>
          <w:szCs w:val="24"/>
        </w:rPr>
        <w:t xml:space="preserve"> usare internet per trovare </w:t>
      </w:r>
      <w:r>
        <w:rPr>
          <w:sz w:val="24"/>
          <w:szCs w:val="24"/>
        </w:rPr>
        <w:t>informazioni e immagini e file musicali.</w:t>
      </w:r>
    </w:p>
    <w:p w:rsidR="00963367" w:rsidRDefault="00763BA7">
      <w:pPr>
        <w:spacing w:line="240" w:lineRule="auto"/>
      </w:pPr>
      <w:r>
        <w:rPr>
          <w:b/>
          <w:sz w:val="24"/>
          <w:szCs w:val="24"/>
        </w:rPr>
        <w:t>SCIENZE:</w:t>
      </w:r>
      <w:r>
        <w:rPr>
          <w:sz w:val="24"/>
          <w:szCs w:val="24"/>
        </w:rPr>
        <w:t xml:space="preserve"> conoscere l’apparato vocale e semplici concetti di acustica.</w:t>
      </w: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963367" w:rsidRDefault="00963367">
      <w:pPr>
        <w:spacing w:line="240" w:lineRule="auto"/>
      </w:pPr>
    </w:p>
    <w:tbl>
      <w:tblPr>
        <w:tblStyle w:val="a1"/>
        <w:tblW w:w="10300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0300"/>
      </w:tblGrid>
      <w:tr w:rsidR="00963367" w:rsidTr="009633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63367" w:rsidRDefault="00963367">
            <w:pPr>
              <w:spacing w:line="240" w:lineRule="auto"/>
              <w:ind w:left="720"/>
              <w:contextualSpacing w:val="0"/>
              <w:jc w:val="both"/>
            </w:pPr>
          </w:p>
          <w:p w:rsidR="00963367" w:rsidRDefault="00763BA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b/>
                <w:sz w:val="24"/>
                <w:szCs w:val="24"/>
              </w:rPr>
              <w:t>CLASSE PRIMA E SECONDA</w:t>
            </w:r>
          </w:p>
          <w:p w:rsidR="00963367" w:rsidRDefault="00763BA7">
            <w:pPr>
              <w:spacing w:line="240" w:lineRule="auto"/>
              <w:ind w:left="720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Esecuzione di alcuni movimenti con scansione regolare.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Imitazione  di alcuni elementi della realtà.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Riproduzione di semplici ritmi con la voce, il corpo, gli “strumentini”.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Accompagnamento di canti e musiche con il movimento del corpo e con gli “strumentini”.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Rappresentazione simb</w:t>
            </w:r>
            <w:r>
              <w:rPr>
                <w:sz w:val="24"/>
                <w:szCs w:val="24"/>
              </w:rPr>
              <w:t>olica, “lettura” ed esecuzione  di semplici ritmi.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Ascolto di brevi brani strumentali.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Esecuzione  per imitazione di canti del repertorio infantile e popolare, seguendo le indicazioni di chi dirige.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Individuazione delle strutt</w:t>
            </w:r>
            <w:r>
              <w:rPr>
                <w:sz w:val="24"/>
                <w:szCs w:val="24"/>
              </w:rPr>
              <w:t>ure più comuni di canti e filastrocche.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Canto corale.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Approccio all’opera.</w:t>
            </w:r>
          </w:p>
          <w:p w:rsidR="00963367" w:rsidRDefault="00763BA7">
            <w:pPr>
              <w:spacing w:line="240" w:lineRule="auto"/>
              <w:ind w:left="360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963367" w:rsidRDefault="00763BA7">
            <w:pPr>
              <w:spacing w:line="240" w:lineRule="auto"/>
              <w:ind w:left="720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 </w:t>
            </w:r>
          </w:p>
          <w:p w:rsidR="00963367" w:rsidRDefault="00763BA7">
            <w:pPr>
              <w:spacing w:line="240" w:lineRule="auto"/>
              <w:ind w:left="720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>CLASSE TERZA, QUARTA E QUINTA</w:t>
            </w:r>
          </w:p>
          <w:p w:rsidR="00963367" w:rsidRDefault="00763BA7">
            <w:pPr>
              <w:spacing w:line="240" w:lineRule="auto"/>
              <w:ind w:left="720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Giochi collettivi di ascolto.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Espressione con linguaggi diversi di vissuti personali associati all’ascolto.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Confronto tra interpretazioni personali legate all’ascolto.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Analisi di brani musicali e della loro struttura.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Ideazione di testi ritmici.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Giochi musicali con l’uso della voce e degli strumenti.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Esecuzione  per imitazione di canti, seguendo le indicazioni di chi dirige.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Canto corale.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Approccio e prime conoscenze della notazione musicale tradizionale.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Esecuzione di semplici brani con il flauto dolce.</w:t>
            </w:r>
          </w:p>
          <w:p w:rsidR="00963367" w:rsidRDefault="00763BA7">
            <w:pPr>
              <w:spacing w:line="240" w:lineRule="auto"/>
              <w:ind w:left="720" w:hanging="360"/>
              <w:contextualSpacing w:val="0"/>
              <w:jc w:val="both"/>
            </w:pPr>
            <w:r>
              <w:rPr>
                <w:sz w:val="24"/>
                <w:szCs w:val="24"/>
              </w:rP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</w:t>
            </w:r>
            <w:r>
              <w:rPr>
                <w:sz w:val="24"/>
                <w:szCs w:val="24"/>
              </w:rPr>
              <w:t>Approccio all’opera.</w:t>
            </w:r>
          </w:p>
          <w:p w:rsidR="00963367" w:rsidRDefault="00763BA7">
            <w:pPr>
              <w:spacing w:line="240" w:lineRule="auto"/>
              <w:contextualSpacing w:val="0"/>
              <w:jc w:val="both"/>
            </w:pPr>
            <w:r>
              <w:rPr>
                <w:sz w:val="24"/>
                <w:szCs w:val="24"/>
              </w:rPr>
              <w:t xml:space="preserve">   </w:t>
            </w:r>
          </w:p>
          <w:p w:rsidR="00963367" w:rsidRDefault="00963367">
            <w:pPr>
              <w:spacing w:line="240" w:lineRule="auto"/>
              <w:ind w:left="720"/>
              <w:contextualSpacing w:val="0"/>
              <w:jc w:val="both"/>
            </w:pPr>
          </w:p>
        </w:tc>
      </w:tr>
    </w:tbl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 xml:space="preserve">Metodologie </w:t>
      </w: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  <w:jc w:val="both"/>
      </w:pPr>
      <w:r>
        <w:rPr>
          <w:sz w:val="24"/>
          <w:szCs w:val="24"/>
        </w:rPr>
        <w:lastRenderedPageBreak/>
        <w:t>L’esperienza musicale sarà sempre considerata momento di conoscenza dell’universo sonoro e della sua valenza linguistica e, allo stesso tempo, strumento di promozione della relazione sociale.</w:t>
      </w:r>
    </w:p>
    <w:p w:rsidR="00963367" w:rsidRDefault="00763BA7">
      <w:pPr>
        <w:spacing w:line="240" w:lineRule="auto"/>
        <w:jc w:val="both"/>
      </w:pPr>
      <w:r>
        <w:rPr>
          <w:sz w:val="24"/>
          <w:szCs w:val="24"/>
        </w:rPr>
        <w:t xml:space="preserve">Essa ha bisogno necessariamente di un coinvolgimento fisico: le </w:t>
      </w:r>
      <w:r>
        <w:rPr>
          <w:sz w:val="24"/>
          <w:szCs w:val="24"/>
        </w:rPr>
        <w:t>attività devono quindi essere legate al movimento, sia inteso come gesti-suono, sia come movimento nello spazio.</w:t>
      </w:r>
    </w:p>
    <w:p w:rsidR="00963367" w:rsidRDefault="00763BA7">
      <w:pPr>
        <w:spacing w:line="240" w:lineRule="auto"/>
        <w:jc w:val="both"/>
      </w:pPr>
      <w:r>
        <w:rPr>
          <w:sz w:val="24"/>
          <w:szCs w:val="24"/>
        </w:rPr>
        <w:t>I principi fondamentali a cui ispirarsi saranno:</w:t>
      </w:r>
    </w:p>
    <w:p w:rsidR="00963367" w:rsidRDefault="00963367">
      <w:pPr>
        <w:spacing w:line="240" w:lineRule="auto"/>
        <w:jc w:val="both"/>
      </w:pP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utilizzare tutte le situazioni che stimolano attenzione al sonoro, privilegiando l’esperien</w:t>
      </w:r>
      <w:r>
        <w:rPr>
          <w:sz w:val="24"/>
          <w:szCs w:val="24"/>
        </w:rPr>
        <w:t>za e l’interesse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sviluppare la propria identità musicale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attingere dai vari repertori senza preclusione di tempo, di collocazione geografica, di genere, favorendo la comprensione delle forme espressive altrui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favorire la pratica musicale attivando le</w:t>
      </w:r>
      <w:r>
        <w:rPr>
          <w:sz w:val="24"/>
          <w:szCs w:val="24"/>
        </w:rPr>
        <w:t xml:space="preserve"> risorse più creative di ogni alunno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creare situazioni d’uso del sonoro che coinvolgano tutte le abilità dell’alunno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intendere l’esperienza musicale come momento espressivo/comunicativo unico ed insostituibile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privilegiare le attività cooperative e s</w:t>
      </w:r>
      <w:r>
        <w:rPr>
          <w:sz w:val="24"/>
          <w:szCs w:val="24"/>
        </w:rPr>
        <w:t>ocializzanti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valorizzare le proposte e il contributo di ogni alunno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favorire esperienze di traduzione tra diversi linguaggi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riproporre ciclicamente le attività ad un livello di maggiore difficoltà</w:t>
      </w: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963367">
      <w:pPr>
        <w:tabs>
          <w:tab w:val="left" w:pos="360"/>
        </w:tabs>
        <w:spacing w:line="240" w:lineRule="auto"/>
        <w:jc w:val="both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>Mezzi  didattici</w:t>
      </w:r>
    </w:p>
    <w:p w:rsidR="00963367" w:rsidRDefault="00963367">
      <w:pPr>
        <w:spacing w:line="240" w:lineRule="auto"/>
      </w:pPr>
    </w:p>
    <w:p w:rsidR="00963367" w:rsidRDefault="00763BA7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registratore, videoregistratore, lettore CD, computer</w:t>
      </w:r>
    </w:p>
    <w:p w:rsidR="00963367" w:rsidRDefault="00763BA7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strumenti ritmici (maracas, legnetti, triangoli, tamburelli, campanelli, cembali…)</w:t>
      </w:r>
    </w:p>
    <w:p w:rsidR="00963367" w:rsidRDefault="00763BA7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oggetti d’uso comune e materiale di cancelleria </w:t>
      </w:r>
    </w:p>
    <w:p w:rsidR="00963367" w:rsidRDefault="00763BA7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conte, filastrocche, canti popolari</w:t>
      </w:r>
    </w:p>
    <w:p w:rsidR="00963367" w:rsidRDefault="00763BA7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tracce  musicali di vario genere</w:t>
      </w:r>
    </w:p>
    <w:p w:rsidR="00963367" w:rsidRDefault="00763BA7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s</w:t>
      </w:r>
      <w:r>
        <w:rPr>
          <w:sz w:val="24"/>
          <w:szCs w:val="24"/>
        </w:rPr>
        <w:t>chede operative</w:t>
      </w: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963367" w:rsidRDefault="00963367">
      <w:pPr>
        <w:spacing w:line="240" w:lineRule="auto"/>
      </w:pPr>
    </w:p>
    <w:p w:rsidR="00963367" w:rsidRDefault="00763BA7">
      <w:pPr>
        <w:spacing w:line="240" w:lineRule="auto"/>
        <w:jc w:val="both"/>
      </w:pPr>
      <w:r>
        <w:rPr>
          <w:sz w:val="24"/>
          <w:szCs w:val="24"/>
        </w:rPr>
        <w:t>La verifica e valutazione, tese ad individuare miglioramenti e criticità , saranno svolte in buona parte attraverso l’osservazione sistematica  di comportamenti individuali e collettivi e terranno co</w:t>
      </w:r>
      <w:r>
        <w:rPr>
          <w:sz w:val="24"/>
          <w:szCs w:val="24"/>
        </w:rPr>
        <w:t>nto dei livelli di partenza, delle potenzialità, della partecipazione e del contributo personale, non dimenticando che apprezzamenti, emozioni, espressione personale e creatività appartengono alla sfera del soggettivo.</w:t>
      </w:r>
    </w:p>
    <w:p w:rsidR="00963367" w:rsidRDefault="00763BA7">
      <w:pPr>
        <w:spacing w:line="240" w:lineRule="auto"/>
        <w:jc w:val="both"/>
      </w:pPr>
      <w:r>
        <w:rPr>
          <w:sz w:val="24"/>
          <w:szCs w:val="24"/>
        </w:rPr>
        <w:t>Saranno  utilizzate anche prove diver</w:t>
      </w:r>
      <w:r>
        <w:rPr>
          <w:sz w:val="24"/>
          <w:szCs w:val="24"/>
        </w:rPr>
        <w:t>sificate:</w:t>
      </w:r>
    </w:p>
    <w:p w:rsidR="00963367" w:rsidRDefault="00963367">
      <w:pPr>
        <w:spacing w:line="240" w:lineRule="auto"/>
        <w:jc w:val="both"/>
      </w:pPr>
    </w:p>
    <w:p w:rsidR="00963367" w:rsidRDefault="00763BA7">
      <w:pPr>
        <w:tabs>
          <w:tab w:val="left" w:pos="284"/>
          <w:tab w:val="left" w:pos="851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compilazione da parte degli alunni di schede appositamente predisposte (vero / falso, scelta multipla, completamento, corrispondenze/associazioni)</w:t>
      </w:r>
    </w:p>
    <w:p w:rsidR="00963367" w:rsidRDefault="00763BA7">
      <w:pPr>
        <w:tabs>
          <w:tab w:val="left" w:pos="284"/>
        </w:tabs>
        <w:spacing w:line="240" w:lineRule="auto"/>
        <w:ind w:left="284" w:hanging="284"/>
        <w:jc w:val="both"/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richieste agli alunni di verbalizzazioni, prestazioni pratiche, elaborazioni grafico-pittorich</w:t>
      </w:r>
      <w:r>
        <w:rPr>
          <w:sz w:val="24"/>
          <w:szCs w:val="24"/>
        </w:rPr>
        <w:t>e.</w:t>
      </w:r>
    </w:p>
    <w:p w:rsidR="00963367" w:rsidRDefault="00963367">
      <w:pPr>
        <w:spacing w:line="240" w:lineRule="auto"/>
      </w:pPr>
    </w:p>
    <w:sectPr w:rsidR="00963367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BA7" w:rsidRDefault="00763BA7">
      <w:pPr>
        <w:spacing w:line="240" w:lineRule="auto"/>
      </w:pPr>
      <w:r>
        <w:separator/>
      </w:r>
    </w:p>
  </w:endnote>
  <w:endnote w:type="continuationSeparator" w:id="0">
    <w:p w:rsidR="00763BA7" w:rsidRDefault="00763B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3367" w:rsidRDefault="00763BA7">
    <w:pPr>
      <w:tabs>
        <w:tab w:val="center" w:pos="4819"/>
        <w:tab w:val="right" w:pos="9638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1A6F3B">
      <w:rPr>
        <w:noProof/>
      </w:rPr>
      <w:t>1</w:t>
    </w:r>
    <w:r>
      <w:fldChar w:fldCharType="end"/>
    </w:r>
  </w:p>
  <w:p w:rsidR="00963367" w:rsidRDefault="00963367">
    <w:pPr>
      <w:tabs>
        <w:tab w:val="center" w:pos="4819"/>
        <w:tab w:val="right" w:pos="9638"/>
      </w:tabs>
      <w:spacing w:after="720" w:line="240" w:lineRule="auto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BA7" w:rsidRDefault="00763BA7">
      <w:pPr>
        <w:spacing w:line="240" w:lineRule="auto"/>
      </w:pPr>
      <w:r>
        <w:separator/>
      </w:r>
    </w:p>
  </w:footnote>
  <w:footnote w:type="continuationSeparator" w:id="0">
    <w:p w:rsidR="00763BA7" w:rsidRDefault="00763BA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2406F"/>
    <w:multiLevelType w:val="multilevel"/>
    <w:tmpl w:val="21F4FF94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">
    <w:nsid w:val="2D775FCB"/>
    <w:multiLevelType w:val="multilevel"/>
    <w:tmpl w:val="70B0A498"/>
    <w:lvl w:ilvl="0">
      <w:start w:val="1"/>
      <w:numFmt w:val="bullet"/>
      <w:lvlText w:val="●"/>
      <w:lvlJc w:val="left"/>
      <w:pPr>
        <w:ind w:left="922" w:firstLine="1484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42" w:firstLine="292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62" w:firstLine="436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82" w:firstLine="580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802" w:firstLine="724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22" w:firstLine="868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42" w:firstLine="1012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62" w:firstLine="1156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82" w:firstLine="13004"/>
      </w:pPr>
      <w:rPr>
        <w:rFonts w:ascii="Arial" w:eastAsia="Arial" w:hAnsi="Arial" w:cs="Arial"/>
        <w:vertAlign w:val="baseline"/>
      </w:rPr>
    </w:lvl>
  </w:abstractNum>
  <w:abstractNum w:abstractNumId="2">
    <w:nsid w:val="38BA02E9"/>
    <w:multiLevelType w:val="multilevel"/>
    <w:tmpl w:val="C19C1CCE"/>
    <w:lvl w:ilvl="0">
      <w:start w:val="1"/>
      <w:numFmt w:val="bullet"/>
      <w:lvlText w:val="●"/>
      <w:lvlJc w:val="left"/>
      <w:pPr>
        <w:ind w:left="922" w:firstLine="1484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642" w:firstLine="2924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362" w:firstLine="4364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082" w:firstLine="5804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802" w:firstLine="7244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522" w:firstLine="8684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242" w:firstLine="10124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962" w:firstLine="11564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682" w:firstLine="13004"/>
      </w:pPr>
      <w:rPr>
        <w:rFonts w:ascii="Arial" w:eastAsia="Arial" w:hAnsi="Arial" w:cs="Arial"/>
        <w:vertAlign w:val="baseline"/>
      </w:rPr>
    </w:lvl>
  </w:abstractNum>
  <w:abstractNum w:abstractNumId="3">
    <w:nsid w:val="4A4A31BB"/>
    <w:multiLevelType w:val="multilevel"/>
    <w:tmpl w:val="1ABC126E"/>
    <w:lvl w:ilvl="0">
      <w:start w:val="1"/>
      <w:numFmt w:val="bullet"/>
      <w:lvlText w:val="●"/>
      <w:lvlJc w:val="left"/>
      <w:pPr>
        <w:ind w:left="1064" w:firstLine="1768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784" w:firstLine="3208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504" w:firstLine="4648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224" w:firstLine="6088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944" w:firstLine="7528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64" w:firstLine="8968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384" w:firstLine="10408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104" w:firstLine="11848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824" w:firstLine="13288"/>
      </w:pPr>
      <w:rPr>
        <w:rFonts w:ascii="Arial" w:eastAsia="Arial" w:hAnsi="Arial" w:cs="Arial"/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63367"/>
    <w:rsid w:val="001A6F3B"/>
    <w:rsid w:val="00763BA7"/>
    <w:rsid w:val="0096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92CEDC-F8D5-44BD-8E55-5859D5539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1248</Words>
  <Characters>7118</Characters>
  <Application>Microsoft Office Word</Application>
  <DocSecurity>0</DocSecurity>
  <Lines>59</Lines>
  <Paragraphs>16</Paragraphs>
  <ScaleCrop>false</ScaleCrop>
  <Company>Microsoft</Company>
  <LinksUpToDate>false</LinksUpToDate>
  <CharactersWithSpaces>8350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2017-01-10T14:45:00Z</dcterms:created>
  <dcterms:modified xsi:type="dcterms:W3CDTF">2017-01-10T14:45:00Z</dcterms:modified>
</cp:coreProperties>
</file>