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74" w:rsidRDefault="00CA181A"/>
    <w:p w:rsidR="00C7797A" w:rsidRPr="00AE2911" w:rsidRDefault="00AE2911" w:rsidP="00AE2911">
      <w:pPr>
        <w:jc w:val="center"/>
        <w:rPr>
          <w:b/>
          <w:sz w:val="48"/>
        </w:rPr>
      </w:pPr>
      <w:r w:rsidRPr="00AE2911">
        <w:rPr>
          <w:b/>
          <w:sz w:val="48"/>
        </w:rPr>
        <w:t>SSI° CANZO</w:t>
      </w:r>
    </w:p>
    <w:p w:rsidR="00C7797A" w:rsidRPr="00AE2911" w:rsidRDefault="00AE2911" w:rsidP="00AE2911">
      <w:pPr>
        <w:jc w:val="center"/>
        <w:rPr>
          <w:b/>
          <w:sz w:val="48"/>
        </w:rPr>
      </w:pPr>
      <w:r w:rsidRPr="00AE2911">
        <w:rPr>
          <w:b/>
          <w:sz w:val="48"/>
        </w:rPr>
        <w:t>MERCOLEDÌ 12 SETTEMBRE 201</w:t>
      </w:r>
      <w:r w:rsidR="008A4579">
        <w:rPr>
          <w:b/>
          <w:sz w:val="48"/>
        </w:rPr>
        <w:t>9</w:t>
      </w:r>
    </w:p>
    <w:p w:rsidR="00C7797A" w:rsidRDefault="00C7797A"/>
    <w:tbl>
      <w:tblPr>
        <w:tblStyle w:val="Grigliatabella"/>
        <w:tblW w:w="10346" w:type="dxa"/>
        <w:tblLook w:val="04A0" w:firstRow="1" w:lastRow="0" w:firstColumn="1" w:lastColumn="0" w:noHBand="0" w:noVBand="1"/>
      </w:tblPr>
      <w:tblGrid>
        <w:gridCol w:w="1444"/>
        <w:gridCol w:w="1491"/>
        <w:gridCol w:w="1469"/>
        <w:gridCol w:w="1469"/>
        <w:gridCol w:w="1491"/>
        <w:gridCol w:w="1469"/>
        <w:gridCol w:w="1513"/>
      </w:tblGrid>
      <w:tr w:rsidR="00AE2911" w:rsidRPr="00AE2911" w:rsidTr="008A4579">
        <w:trPr>
          <w:trHeight w:val="300"/>
        </w:trPr>
        <w:tc>
          <w:tcPr>
            <w:tcW w:w="1444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491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1E</w:t>
            </w:r>
          </w:p>
        </w:tc>
        <w:tc>
          <w:tcPr>
            <w:tcW w:w="1469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2E</w:t>
            </w:r>
          </w:p>
        </w:tc>
        <w:tc>
          <w:tcPr>
            <w:tcW w:w="1469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3E</w:t>
            </w:r>
          </w:p>
        </w:tc>
        <w:tc>
          <w:tcPr>
            <w:tcW w:w="1491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1F</w:t>
            </w:r>
          </w:p>
        </w:tc>
        <w:tc>
          <w:tcPr>
            <w:tcW w:w="1469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2F</w:t>
            </w:r>
          </w:p>
        </w:tc>
        <w:tc>
          <w:tcPr>
            <w:tcW w:w="1513" w:type="dxa"/>
            <w:noWrap/>
            <w:hideMark/>
          </w:tcPr>
          <w:p w:rsidR="00AE2911" w:rsidRPr="00AE2911" w:rsidRDefault="00AE2911" w:rsidP="00AE29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E29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3F</w:t>
            </w:r>
          </w:p>
        </w:tc>
      </w:tr>
      <w:tr w:rsidR="008A4579" w:rsidRPr="00C7797A" w:rsidTr="008A4579">
        <w:trPr>
          <w:trHeight w:val="300"/>
        </w:trPr>
        <w:tc>
          <w:tcPr>
            <w:tcW w:w="1444" w:type="dxa"/>
            <w:noWrap/>
            <w:hideMark/>
          </w:tcPr>
          <w:p w:rsidR="008A4579" w:rsidRPr="00C7797A" w:rsidRDefault="008A4579" w:rsidP="008A4579">
            <w:r w:rsidRPr="00C7797A">
              <w:t>8.00-9.00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SCIENZE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ARTE</w:t>
            </w:r>
          </w:p>
        </w:tc>
        <w:tc>
          <w:tcPr>
            <w:tcW w:w="1513" w:type="dxa"/>
            <w:noWrap/>
            <w:hideMark/>
          </w:tcPr>
          <w:p w:rsidR="008A4579" w:rsidRPr="001101AB" w:rsidRDefault="008A4579" w:rsidP="008A4579">
            <w:r>
              <w:t>INGLESE</w:t>
            </w:r>
          </w:p>
        </w:tc>
      </w:tr>
      <w:tr w:rsidR="008A4579" w:rsidRPr="00C7797A" w:rsidTr="008A4579">
        <w:trPr>
          <w:trHeight w:val="300"/>
        </w:trPr>
        <w:tc>
          <w:tcPr>
            <w:tcW w:w="1444" w:type="dxa"/>
            <w:noWrap/>
            <w:hideMark/>
          </w:tcPr>
          <w:p w:rsidR="008A4579" w:rsidRPr="00C7797A" w:rsidRDefault="008A4579" w:rsidP="008A4579">
            <w:r w:rsidRPr="00C7797A">
              <w:t>9.00-10.00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INGLESE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ARTE</w:t>
            </w:r>
          </w:p>
        </w:tc>
        <w:tc>
          <w:tcPr>
            <w:tcW w:w="1513" w:type="dxa"/>
            <w:noWrap/>
            <w:hideMark/>
          </w:tcPr>
          <w:p w:rsidR="008A4579" w:rsidRPr="001101AB" w:rsidRDefault="008A4579" w:rsidP="008A4579">
            <w:r>
              <w:t>MUSICA</w:t>
            </w:r>
          </w:p>
        </w:tc>
      </w:tr>
      <w:tr w:rsidR="008A4579" w:rsidRPr="00C7797A" w:rsidTr="008A4579">
        <w:trPr>
          <w:trHeight w:val="300"/>
        </w:trPr>
        <w:tc>
          <w:tcPr>
            <w:tcW w:w="1444" w:type="dxa"/>
            <w:noWrap/>
            <w:hideMark/>
          </w:tcPr>
          <w:p w:rsidR="008A4579" w:rsidRPr="00C7797A" w:rsidRDefault="008A4579" w:rsidP="008A4579">
            <w:r w:rsidRPr="00C7797A">
              <w:t>10.00-11.00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MUSICA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INGLESE</w:t>
            </w:r>
          </w:p>
        </w:tc>
        <w:tc>
          <w:tcPr>
            <w:tcW w:w="1513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</w:tr>
      <w:tr w:rsidR="008A4579" w:rsidRPr="00C7797A" w:rsidTr="008A4579">
        <w:trPr>
          <w:trHeight w:val="300"/>
        </w:trPr>
        <w:tc>
          <w:tcPr>
            <w:tcW w:w="1444" w:type="dxa"/>
            <w:noWrap/>
            <w:hideMark/>
          </w:tcPr>
          <w:p w:rsidR="008A4579" w:rsidRPr="00C7797A" w:rsidRDefault="008A4579" w:rsidP="008A4579">
            <w:r w:rsidRPr="00C7797A">
              <w:t>11.10-12.05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MATEMATICA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MATEMATICA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  <w:tc>
          <w:tcPr>
            <w:tcW w:w="1513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</w:tr>
      <w:tr w:rsidR="008A4579" w:rsidRPr="00C7797A" w:rsidTr="008A4579">
        <w:trPr>
          <w:trHeight w:val="300"/>
        </w:trPr>
        <w:tc>
          <w:tcPr>
            <w:tcW w:w="1444" w:type="dxa"/>
            <w:noWrap/>
            <w:hideMark/>
          </w:tcPr>
          <w:p w:rsidR="008A4579" w:rsidRPr="00C7797A" w:rsidRDefault="008A4579" w:rsidP="008A4579">
            <w:r w:rsidRPr="00C7797A">
              <w:t>12.05-13.00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ARTE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MATEMATICA</w:t>
            </w:r>
          </w:p>
        </w:tc>
        <w:tc>
          <w:tcPr>
            <w:tcW w:w="1491" w:type="dxa"/>
            <w:noWrap/>
            <w:hideMark/>
          </w:tcPr>
          <w:p w:rsidR="008A4579" w:rsidRPr="001101AB" w:rsidRDefault="008A4579" w:rsidP="008A4579">
            <w:r>
              <w:t>ACCOGLIENZA</w:t>
            </w:r>
          </w:p>
        </w:tc>
        <w:tc>
          <w:tcPr>
            <w:tcW w:w="1469" w:type="dxa"/>
            <w:noWrap/>
            <w:hideMark/>
          </w:tcPr>
          <w:p w:rsidR="008A4579" w:rsidRPr="001101AB" w:rsidRDefault="008A4579" w:rsidP="008A4579">
            <w:r>
              <w:t>ITALIANO</w:t>
            </w:r>
          </w:p>
        </w:tc>
        <w:tc>
          <w:tcPr>
            <w:tcW w:w="1513" w:type="dxa"/>
            <w:noWrap/>
            <w:hideMark/>
          </w:tcPr>
          <w:p w:rsidR="008A4579" w:rsidRPr="001101AB" w:rsidRDefault="008A4579" w:rsidP="008A4579">
            <w:r>
              <w:t>MATEMATICA</w:t>
            </w:r>
          </w:p>
        </w:tc>
      </w:tr>
      <w:tr w:rsidR="008A4579" w:rsidRPr="00C7797A" w:rsidTr="008A4579">
        <w:trPr>
          <w:trHeight w:val="300"/>
        </w:trPr>
        <w:tc>
          <w:tcPr>
            <w:tcW w:w="1444" w:type="dxa"/>
            <w:noWrap/>
          </w:tcPr>
          <w:p w:rsidR="008A4579" w:rsidRPr="00C7797A" w:rsidRDefault="008A4579" w:rsidP="008A4579">
            <w:r>
              <w:t>13.05-14.00</w:t>
            </w:r>
          </w:p>
        </w:tc>
        <w:tc>
          <w:tcPr>
            <w:tcW w:w="1491" w:type="dxa"/>
            <w:noWrap/>
          </w:tcPr>
          <w:p w:rsidR="008A4579" w:rsidRDefault="008A4579" w:rsidP="008A4579">
            <w:r>
              <w:t>ACCOGLIENZA</w:t>
            </w:r>
          </w:p>
        </w:tc>
        <w:tc>
          <w:tcPr>
            <w:tcW w:w="1469" w:type="dxa"/>
            <w:noWrap/>
          </w:tcPr>
          <w:p w:rsidR="008A4579" w:rsidRDefault="008A4579" w:rsidP="008A4579"/>
        </w:tc>
        <w:tc>
          <w:tcPr>
            <w:tcW w:w="1469" w:type="dxa"/>
            <w:noWrap/>
          </w:tcPr>
          <w:p w:rsidR="008A4579" w:rsidRDefault="008A4579" w:rsidP="008A4579"/>
        </w:tc>
        <w:tc>
          <w:tcPr>
            <w:tcW w:w="1491" w:type="dxa"/>
            <w:noWrap/>
          </w:tcPr>
          <w:p w:rsidR="008A4579" w:rsidRDefault="008A4579" w:rsidP="008A4579"/>
        </w:tc>
        <w:tc>
          <w:tcPr>
            <w:tcW w:w="1469" w:type="dxa"/>
            <w:noWrap/>
          </w:tcPr>
          <w:p w:rsidR="008A4579" w:rsidRPr="001101AB" w:rsidRDefault="008A4579" w:rsidP="008A4579"/>
        </w:tc>
        <w:tc>
          <w:tcPr>
            <w:tcW w:w="1513" w:type="dxa"/>
            <w:noWrap/>
          </w:tcPr>
          <w:p w:rsidR="008A4579" w:rsidRDefault="008A4579" w:rsidP="008A4579"/>
        </w:tc>
      </w:tr>
    </w:tbl>
    <w:p w:rsidR="00C7797A" w:rsidRDefault="00C7797A"/>
    <w:p w:rsidR="00C7797A" w:rsidRDefault="00C7797A"/>
    <w:p w:rsidR="00C7797A" w:rsidRPr="005E2839" w:rsidRDefault="00C7797A" w:rsidP="00C7797A">
      <w:pPr>
        <w:rPr>
          <w:rFonts w:ascii="Arial" w:hAnsi="Arial" w:cs="Arial"/>
          <w:b/>
          <w:sz w:val="32"/>
          <w:szCs w:val="32"/>
        </w:rPr>
      </w:pPr>
      <w:r w:rsidRPr="005E2839">
        <w:rPr>
          <w:rFonts w:ascii="Arial" w:hAnsi="Arial" w:cs="Arial"/>
          <w:b/>
          <w:sz w:val="32"/>
          <w:szCs w:val="32"/>
        </w:rPr>
        <w:t>CLASSI PRIME</w:t>
      </w:r>
    </w:p>
    <w:p w:rsidR="00C7797A" w:rsidRDefault="00C7797A" w:rsidP="00C7797A">
      <w:pPr>
        <w:rPr>
          <w:rFonts w:ascii="Arial" w:hAnsi="Arial" w:cs="Arial"/>
        </w:rPr>
      </w:pPr>
      <w:r w:rsidRPr="005E2839">
        <w:rPr>
          <w:rFonts w:ascii="Arial" w:hAnsi="Arial" w:cs="Arial"/>
        </w:rPr>
        <w:t>MATERIALE DA PORTARE: ASTUCCIO COMPLETO D</w:t>
      </w:r>
      <w:r w:rsidR="00AE2911">
        <w:rPr>
          <w:rFonts w:ascii="Arial" w:hAnsi="Arial" w:cs="Arial"/>
        </w:rPr>
        <w:t>I PENNE, COLORI, FORBICI, COLLA.</w:t>
      </w:r>
      <w:r w:rsidRPr="005E2839">
        <w:rPr>
          <w:rFonts w:ascii="Arial" w:hAnsi="Arial" w:cs="Arial"/>
        </w:rPr>
        <w:t xml:space="preserve"> </w:t>
      </w:r>
    </w:p>
    <w:p w:rsidR="00C7797A" w:rsidRPr="005E2839" w:rsidRDefault="00C7797A" w:rsidP="00C7797A">
      <w:pPr>
        <w:rPr>
          <w:rFonts w:ascii="Arial" w:hAnsi="Arial" w:cs="Arial"/>
        </w:rPr>
      </w:pPr>
    </w:p>
    <w:p w:rsidR="00C7797A" w:rsidRPr="005E2839" w:rsidRDefault="00C7797A" w:rsidP="00C7797A">
      <w:pPr>
        <w:rPr>
          <w:rFonts w:ascii="Arial" w:hAnsi="Arial" w:cs="Arial"/>
          <w:b/>
          <w:sz w:val="32"/>
          <w:szCs w:val="32"/>
        </w:rPr>
      </w:pPr>
      <w:r w:rsidRPr="005E2839">
        <w:rPr>
          <w:rFonts w:ascii="Arial" w:hAnsi="Arial" w:cs="Arial"/>
          <w:b/>
          <w:sz w:val="32"/>
          <w:szCs w:val="32"/>
        </w:rPr>
        <w:t>CLASSI SECONDE E TERZE</w:t>
      </w:r>
    </w:p>
    <w:p w:rsidR="00C7797A" w:rsidRPr="005E2839" w:rsidRDefault="00C7797A" w:rsidP="00C7797A">
      <w:pPr>
        <w:rPr>
          <w:rFonts w:ascii="Arial" w:hAnsi="Arial" w:cs="Arial"/>
        </w:rPr>
      </w:pPr>
      <w:r w:rsidRPr="005E2839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RTARE LIBRI, QUADERNI E </w:t>
      </w:r>
      <w:r w:rsidRPr="00CF5EDB">
        <w:rPr>
          <w:rFonts w:ascii="Arial" w:hAnsi="Arial" w:cs="Arial"/>
          <w:u w:val="single"/>
        </w:rPr>
        <w:t>COMPITI DELLE VACANZE</w:t>
      </w:r>
      <w:r w:rsidRPr="005E2839">
        <w:rPr>
          <w:rFonts w:ascii="Arial" w:hAnsi="Arial" w:cs="Arial"/>
        </w:rPr>
        <w:t xml:space="preserve"> PER LE MATERIE INDICATE IN ORARIO</w:t>
      </w:r>
      <w:r w:rsidR="00F06E90">
        <w:rPr>
          <w:rFonts w:ascii="Arial" w:hAnsi="Arial" w:cs="Arial"/>
        </w:rPr>
        <w:t>.</w:t>
      </w:r>
    </w:p>
    <w:p w:rsidR="00C7797A" w:rsidRDefault="00C7797A">
      <w:bookmarkStart w:id="0" w:name="_GoBack"/>
      <w:bookmarkEnd w:id="0"/>
    </w:p>
    <w:sectPr w:rsidR="00C7797A" w:rsidSect="00C77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7A"/>
    <w:rsid w:val="00082A5D"/>
    <w:rsid w:val="004A7A76"/>
    <w:rsid w:val="00703760"/>
    <w:rsid w:val="008A4579"/>
    <w:rsid w:val="00AE2911"/>
    <w:rsid w:val="00C7797A"/>
    <w:rsid w:val="00CA181A"/>
    <w:rsid w:val="00D03119"/>
    <w:rsid w:val="00F06E90"/>
    <w:rsid w:val="00F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7962-C0B5-4124-B665-7670DD0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3</cp:revision>
  <dcterms:created xsi:type="dcterms:W3CDTF">2019-09-10T11:10:00Z</dcterms:created>
  <dcterms:modified xsi:type="dcterms:W3CDTF">2019-09-10T11:11:00Z</dcterms:modified>
</cp:coreProperties>
</file>