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C" w:rsidRDefault="00E26564" w:rsidP="00EF23BC">
      <w:pPr>
        <w:rPr>
          <w:rFonts w:ascii="Verdana" w:hAnsi="Verdana"/>
        </w:rPr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F752F0" w:rsidRDefault="00F752F0" w:rsidP="001775E2">
      <w:pPr>
        <w:pStyle w:val="Default"/>
        <w:rPr>
          <w:rFonts w:ascii="Verdana" w:hAnsi="Verdana"/>
          <w:b/>
          <w:sz w:val="22"/>
          <w:szCs w:val="22"/>
        </w:rPr>
      </w:pPr>
    </w:p>
    <w:p w:rsidR="00F752F0" w:rsidRDefault="00F752F0" w:rsidP="001775E2">
      <w:pPr>
        <w:pStyle w:val="Default"/>
        <w:rPr>
          <w:rFonts w:ascii="Verdana" w:hAnsi="Verdana"/>
          <w:b/>
          <w:sz w:val="22"/>
          <w:szCs w:val="22"/>
        </w:rPr>
      </w:pPr>
    </w:p>
    <w:p w:rsidR="008347FE" w:rsidRDefault="00E973AF" w:rsidP="00DD0EBF">
      <w:pPr>
        <w:pStyle w:val="Default"/>
        <w:spacing w:line="480" w:lineRule="auto"/>
        <w:rPr>
          <w:rFonts w:ascii="Verdana" w:hAnsi="Verdana"/>
          <w:color w:val="571919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color w:val="571919"/>
          <w:sz w:val="22"/>
          <w:szCs w:val="22"/>
          <w:shd w:val="clear" w:color="auto" w:fill="FFFFFF"/>
        </w:rPr>
        <w:t>Circ.n</w:t>
      </w:r>
      <w:proofErr w:type="spellEnd"/>
      <w:r>
        <w:rPr>
          <w:rFonts w:ascii="Verdana" w:hAnsi="Verdana"/>
          <w:color w:val="571919"/>
          <w:sz w:val="22"/>
          <w:szCs w:val="22"/>
          <w:shd w:val="clear" w:color="auto" w:fill="FFFFFF"/>
        </w:rPr>
        <w:t>.3</w:t>
      </w:r>
    </w:p>
    <w:p w:rsidR="00B561AB" w:rsidRDefault="00B561AB" w:rsidP="00B561AB">
      <w:pPr>
        <w:pStyle w:val="Default"/>
        <w:spacing w:line="480" w:lineRule="auto"/>
        <w:jc w:val="right"/>
        <w:rPr>
          <w:rFonts w:ascii="Verdana" w:hAnsi="Verdana"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color w:val="571919"/>
          <w:sz w:val="22"/>
          <w:szCs w:val="22"/>
          <w:shd w:val="clear" w:color="auto" w:fill="FFFFFF"/>
        </w:rPr>
        <w:t>Asso, 03/09/2020</w:t>
      </w: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b/>
          <w:color w:val="571919"/>
          <w:sz w:val="22"/>
          <w:szCs w:val="22"/>
          <w:shd w:val="clear" w:color="auto" w:fill="FFFFFF"/>
        </w:rPr>
      </w:pP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b/>
          <w:color w:val="571919"/>
          <w:sz w:val="22"/>
          <w:szCs w:val="22"/>
          <w:shd w:val="clear" w:color="auto" w:fill="FFFFFF"/>
        </w:rPr>
      </w:pP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b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b/>
          <w:color w:val="571919"/>
          <w:sz w:val="22"/>
          <w:szCs w:val="22"/>
          <w:shd w:val="clear" w:color="auto" w:fill="FFFFFF"/>
        </w:rPr>
        <w:t>Oggetto: Candidatura Funzioni strumentali</w:t>
      </w: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color w:val="571919"/>
          <w:sz w:val="22"/>
          <w:szCs w:val="22"/>
          <w:shd w:val="clear" w:color="auto" w:fill="FFFFFF"/>
        </w:rPr>
        <w:t>Si invitano i docenti interessati a presentare domanda di candidatura per incarichi relativi alle Funzioni strumentali entro e non oltre il 7 settembre 2020.</w:t>
      </w: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color w:val="571919"/>
          <w:sz w:val="22"/>
          <w:szCs w:val="22"/>
          <w:shd w:val="clear" w:color="auto" w:fill="FFFFFF"/>
        </w:rPr>
        <w:t>Il modello di  candidatura è in allegato.</w:t>
      </w:r>
    </w:p>
    <w:p w:rsidR="00B561AB" w:rsidRDefault="00B561AB" w:rsidP="00B561AB">
      <w:pPr>
        <w:pStyle w:val="Default"/>
        <w:spacing w:line="480" w:lineRule="auto"/>
        <w:jc w:val="both"/>
        <w:rPr>
          <w:rFonts w:ascii="Verdana" w:hAnsi="Verdana"/>
          <w:color w:val="571919"/>
          <w:sz w:val="22"/>
          <w:szCs w:val="22"/>
          <w:shd w:val="clear" w:color="auto" w:fill="FFFFFF"/>
        </w:rPr>
      </w:pPr>
    </w:p>
    <w:p w:rsidR="00B561AB" w:rsidRDefault="00B561AB" w:rsidP="00B561AB">
      <w:pPr>
        <w:pStyle w:val="Default"/>
        <w:spacing w:line="480" w:lineRule="auto"/>
        <w:jc w:val="right"/>
        <w:rPr>
          <w:rFonts w:ascii="Verdana" w:hAnsi="Verdana"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color w:val="571919"/>
          <w:sz w:val="22"/>
          <w:szCs w:val="22"/>
          <w:shd w:val="clear" w:color="auto" w:fill="FFFFFF"/>
        </w:rPr>
        <w:t>Il Dirigente Scolastico</w:t>
      </w:r>
    </w:p>
    <w:p w:rsidR="00B561AB" w:rsidRPr="00B561AB" w:rsidRDefault="00E973AF" w:rsidP="00B561AB">
      <w:pPr>
        <w:pStyle w:val="Default"/>
        <w:spacing w:line="480" w:lineRule="auto"/>
        <w:jc w:val="right"/>
        <w:rPr>
          <w:rFonts w:ascii="Verdana" w:hAnsi="Verdana"/>
          <w:color w:val="571919"/>
          <w:sz w:val="22"/>
          <w:szCs w:val="22"/>
          <w:shd w:val="clear" w:color="auto" w:fill="FFFFFF"/>
        </w:rPr>
      </w:pPr>
      <w:r>
        <w:rPr>
          <w:rFonts w:ascii="Verdana" w:hAnsi="Verdana"/>
          <w:color w:val="571919"/>
          <w:sz w:val="22"/>
          <w:szCs w:val="22"/>
          <w:shd w:val="clear" w:color="auto" w:fill="FFFFFF"/>
        </w:rPr>
        <w:t xml:space="preserve">Dott.ssa </w:t>
      </w:r>
      <w:r w:rsidR="00B561AB">
        <w:rPr>
          <w:rFonts w:ascii="Verdana" w:hAnsi="Verdana"/>
          <w:color w:val="571919"/>
          <w:sz w:val="22"/>
          <w:szCs w:val="22"/>
          <w:shd w:val="clear" w:color="auto" w:fill="FFFFFF"/>
        </w:rPr>
        <w:t>Eleonora Maria Farina</w:t>
      </w:r>
    </w:p>
    <w:p w:rsidR="008347FE" w:rsidRPr="004D3CAE" w:rsidRDefault="008347FE" w:rsidP="00DD0EBF">
      <w:pPr>
        <w:pStyle w:val="Default"/>
        <w:spacing w:line="480" w:lineRule="auto"/>
        <w:rPr>
          <w:rFonts w:ascii="Verdana" w:hAnsi="Verdana"/>
          <w:b/>
          <w:color w:val="571919"/>
          <w:sz w:val="22"/>
          <w:szCs w:val="22"/>
          <w:shd w:val="clear" w:color="auto" w:fill="FFFFFF"/>
        </w:rPr>
      </w:pPr>
    </w:p>
    <w:p w:rsidR="00F752F0" w:rsidRPr="00F752F0" w:rsidRDefault="00F752F0" w:rsidP="00DD0EBF">
      <w:pPr>
        <w:pStyle w:val="Default"/>
        <w:spacing w:line="480" w:lineRule="auto"/>
        <w:rPr>
          <w:rFonts w:ascii="Verdana" w:hAnsi="Verdana"/>
          <w:color w:val="571919"/>
          <w:sz w:val="22"/>
          <w:szCs w:val="22"/>
          <w:shd w:val="clear" w:color="auto" w:fill="FFFFFF"/>
        </w:rPr>
      </w:pPr>
    </w:p>
    <w:p w:rsidR="00F752F0" w:rsidRDefault="00F752F0" w:rsidP="00DD0EBF">
      <w:pPr>
        <w:pStyle w:val="Default"/>
        <w:spacing w:line="480" w:lineRule="auto"/>
        <w:rPr>
          <w:rFonts w:ascii="Verdana" w:hAnsi="Verdana"/>
          <w:color w:val="571919"/>
          <w:sz w:val="18"/>
          <w:szCs w:val="18"/>
          <w:shd w:val="clear" w:color="auto" w:fill="FFFFFF"/>
        </w:rPr>
      </w:pPr>
    </w:p>
    <w:p w:rsidR="00F752F0" w:rsidRDefault="00F752F0" w:rsidP="00DD0EBF">
      <w:pPr>
        <w:pStyle w:val="Default"/>
        <w:spacing w:line="480" w:lineRule="auto"/>
        <w:rPr>
          <w:rFonts w:ascii="Verdana" w:hAnsi="Verdana"/>
          <w:color w:val="571919"/>
          <w:sz w:val="18"/>
          <w:szCs w:val="18"/>
          <w:shd w:val="clear" w:color="auto" w:fill="FFFFFF"/>
        </w:rPr>
      </w:pPr>
    </w:p>
    <w:p w:rsidR="00DD0EBF" w:rsidRPr="00DD0EBF" w:rsidRDefault="00DD0EBF" w:rsidP="00DD0EBF">
      <w:pPr>
        <w:pStyle w:val="Default"/>
        <w:spacing w:line="480" w:lineRule="auto"/>
        <w:rPr>
          <w:b/>
        </w:rPr>
      </w:pPr>
    </w:p>
    <w:sectPr w:rsidR="00DD0EBF" w:rsidRPr="00DD0EBF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3B" w:rsidRDefault="008F2C3B" w:rsidP="006E0FDA">
      <w:pPr>
        <w:spacing w:after="0" w:line="240" w:lineRule="auto"/>
      </w:pPr>
      <w:r>
        <w:separator/>
      </w:r>
    </w:p>
  </w:endnote>
  <w:endnote w:type="continuationSeparator" w:id="1">
    <w:p w:rsidR="008F2C3B" w:rsidRDefault="008F2C3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3B" w:rsidRDefault="008F2C3B" w:rsidP="006E0FDA">
      <w:pPr>
        <w:spacing w:after="0" w:line="240" w:lineRule="auto"/>
      </w:pPr>
      <w:r>
        <w:separator/>
      </w:r>
    </w:p>
  </w:footnote>
  <w:footnote w:type="continuationSeparator" w:id="1">
    <w:p w:rsidR="008F2C3B" w:rsidRDefault="008F2C3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D3E2C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AD3E2C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B561AB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DD0EBF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de-DE"/>
            </w:rPr>
          </w:pPr>
          <w:r w:rsidRPr="00DD0EBF">
            <w:rPr>
              <w:rFonts w:ascii="Verdana" w:hAnsi="Verdana"/>
              <w:sz w:val="16"/>
              <w:szCs w:val="16"/>
              <w:lang w:val="de-DE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DD0EBF" w:rsidRDefault="00A32887">
          <w:pPr>
            <w:rPr>
              <w:lang w:val="de-DE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proofErr w:type="spellStart"/>
          <w:r w:rsidRPr="00A32887">
            <w:rPr>
              <w:rFonts w:ascii="Verdana" w:hAnsi="Verdana"/>
              <w:sz w:val="16"/>
              <w:szCs w:val="16"/>
            </w:rPr>
            <w:t>C.F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</w:t>
          </w:r>
          <w:proofErr w:type="spellStart"/>
          <w:r w:rsidRPr="00A3288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0512B"/>
    <w:multiLevelType w:val="hybridMultilevel"/>
    <w:tmpl w:val="5F14D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9197DB4"/>
    <w:multiLevelType w:val="hybridMultilevel"/>
    <w:tmpl w:val="F40E67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064E"/>
    <w:rsid w:val="000125A9"/>
    <w:rsid w:val="000231E5"/>
    <w:rsid w:val="00065F9C"/>
    <w:rsid w:val="000F6147"/>
    <w:rsid w:val="00112029"/>
    <w:rsid w:val="00135412"/>
    <w:rsid w:val="001775E2"/>
    <w:rsid w:val="001B78BA"/>
    <w:rsid w:val="002E75D5"/>
    <w:rsid w:val="00361FF4"/>
    <w:rsid w:val="003B5299"/>
    <w:rsid w:val="00410213"/>
    <w:rsid w:val="00493A0C"/>
    <w:rsid w:val="004D3CAE"/>
    <w:rsid w:val="004D6B48"/>
    <w:rsid w:val="0053118F"/>
    <w:rsid w:val="00531A4E"/>
    <w:rsid w:val="00535F5A"/>
    <w:rsid w:val="00555F58"/>
    <w:rsid w:val="005C709B"/>
    <w:rsid w:val="00627831"/>
    <w:rsid w:val="006E6663"/>
    <w:rsid w:val="00765E6F"/>
    <w:rsid w:val="007F7889"/>
    <w:rsid w:val="008347FE"/>
    <w:rsid w:val="00894C2D"/>
    <w:rsid w:val="008B3AC2"/>
    <w:rsid w:val="008F2C3B"/>
    <w:rsid w:val="008F680D"/>
    <w:rsid w:val="009107B5"/>
    <w:rsid w:val="009975BF"/>
    <w:rsid w:val="009D4DC8"/>
    <w:rsid w:val="00A32887"/>
    <w:rsid w:val="00AC197E"/>
    <w:rsid w:val="00AD3E2C"/>
    <w:rsid w:val="00B21D59"/>
    <w:rsid w:val="00B561AB"/>
    <w:rsid w:val="00BD419F"/>
    <w:rsid w:val="00C70F9D"/>
    <w:rsid w:val="00C736CF"/>
    <w:rsid w:val="00D93615"/>
    <w:rsid w:val="00DA25E2"/>
    <w:rsid w:val="00DD0EBF"/>
    <w:rsid w:val="00DF064E"/>
    <w:rsid w:val="00E26564"/>
    <w:rsid w:val="00E973AF"/>
    <w:rsid w:val="00EF23BC"/>
    <w:rsid w:val="00F752F0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List Paragraph" w:uiPriority="34" w:qFormat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customStyle="1" w:styleId="Default">
    <w:name w:val="Default"/>
    <w:rsid w:val="0017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52F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6317-2B18-46BF-BEDE-EBA43C4F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Presidenza03</cp:lastModifiedBy>
  <cp:revision>10</cp:revision>
  <cp:lastPrinted>2020-09-03T08:08:00Z</cp:lastPrinted>
  <dcterms:created xsi:type="dcterms:W3CDTF">2020-01-13T10:53:00Z</dcterms:created>
  <dcterms:modified xsi:type="dcterms:W3CDTF">2020-09-03T08:08:00Z</dcterms:modified>
</cp:coreProperties>
</file>