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85" w:rsidRPr="000B5CC1" w:rsidRDefault="00615885">
      <w:pPr>
        <w:pStyle w:val="Corpodeltesto"/>
        <w:spacing w:before="4"/>
        <w:rPr>
          <w:rFonts w:ascii="Times New Roman" w:hAnsi="Times New Roman"/>
          <w:sz w:val="8"/>
          <w:lang w:val="it-IT"/>
        </w:rPr>
      </w:pPr>
    </w:p>
    <w:p w:rsidR="00615885" w:rsidRPr="000B5CC1" w:rsidRDefault="00615885">
      <w:pPr>
        <w:pStyle w:val="Corpodeltesto"/>
        <w:spacing w:before="6"/>
        <w:jc w:val="both"/>
        <w:rPr>
          <w:rFonts w:ascii="Tahoma" w:hAnsi="Tahoma"/>
          <w:sz w:val="20"/>
          <w:szCs w:val="20"/>
          <w:lang w:val="it-IT"/>
        </w:rPr>
      </w:pPr>
    </w:p>
    <w:p w:rsidR="00615885" w:rsidRPr="000B5CC1" w:rsidRDefault="00615885">
      <w:pPr>
        <w:rPr>
          <w:b/>
          <w:color w:val="222222"/>
          <w:highlight w:val="white"/>
          <w:lang w:val="it-IT"/>
        </w:rPr>
      </w:pPr>
    </w:p>
    <w:p w:rsidR="00615885" w:rsidRDefault="00C55F1C">
      <w:pPr>
        <w:rPr>
          <w:color w:val="222222"/>
          <w:highlight w:val="white"/>
          <w:lang w:val="it-IT"/>
        </w:rPr>
      </w:pP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 w:rsidRPr="000B5CC1"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>Asso,</w:t>
      </w:r>
    </w:p>
    <w:p w:rsidR="00615885" w:rsidRDefault="00C55F1C">
      <w:pPr>
        <w:jc w:val="right"/>
        <w:rPr>
          <w:b/>
          <w:color w:val="222222"/>
          <w:highlight w:val="white"/>
          <w:lang w:val="it-IT"/>
        </w:rPr>
      </w:pP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b/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>Ai genitori dell’alunno</w:t>
      </w:r>
    </w:p>
    <w:p w:rsidR="00615885" w:rsidRDefault="00C55F1C">
      <w:pPr>
        <w:jc w:val="right"/>
        <w:rPr>
          <w:b/>
          <w:color w:val="222222"/>
          <w:highlight w:val="white"/>
          <w:lang w:val="it-IT"/>
        </w:rPr>
      </w:pPr>
      <w:r>
        <w:rPr>
          <w:b/>
          <w:color w:val="222222"/>
          <w:highlight w:val="white"/>
          <w:lang w:val="it-IT"/>
        </w:rPr>
        <w:t>………………………………</w:t>
      </w:r>
    </w:p>
    <w:p w:rsidR="00615885" w:rsidRDefault="00C55F1C">
      <w:pPr>
        <w:jc w:val="right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  <w:t>Classe……</w:t>
      </w:r>
    </w:p>
    <w:p w:rsidR="00615885" w:rsidRDefault="00C55F1C">
      <w:pPr>
        <w:jc w:val="right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</w:r>
      <w:r>
        <w:rPr>
          <w:color w:val="222222"/>
          <w:highlight w:val="white"/>
          <w:lang w:val="it-IT"/>
        </w:rPr>
        <w:tab/>
        <w:t>Scuola secondaria di …………..</w:t>
      </w:r>
    </w:p>
    <w:p w:rsidR="000B5CC1" w:rsidRDefault="000B5CC1">
      <w:pPr>
        <w:jc w:val="right"/>
        <w:rPr>
          <w:color w:val="222222"/>
          <w:highlight w:val="white"/>
          <w:lang w:val="it-IT"/>
        </w:rPr>
      </w:pPr>
    </w:p>
    <w:p w:rsidR="00615885" w:rsidRDefault="00615885">
      <w:pPr>
        <w:rPr>
          <w:b/>
          <w:color w:val="222222"/>
          <w:highlight w:val="white"/>
          <w:lang w:val="it-IT"/>
        </w:rPr>
      </w:pPr>
    </w:p>
    <w:p w:rsidR="00615885" w:rsidRDefault="00C55F1C">
      <w:pPr>
        <w:rPr>
          <w:b/>
          <w:color w:val="222222"/>
          <w:highlight w:val="white"/>
          <w:lang w:val="it-IT"/>
        </w:rPr>
      </w:pPr>
      <w:r>
        <w:rPr>
          <w:b/>
          <w:color w:val="222222"/>
          <w:highlight w:val="white"/>
          <w:lang w:val="it-IT"/>
        </w:rPr>
        <w:t>Oggetto: Comunicazione alle famiglie sulle carenze scrutini secondo quadrimestre</w:t>
      </w:r>
    </w:p>
    <w:p w:rsidR="00615885" w:rsidRDefault="00615885">
      <w:pPr>
        <w:rPr>
          <w:b/>
          <w:color w:val="222222"/>
          <w:highlight w:val="white"/>
          <w:lang w:val="it-IT"/>
        </w:rPr>
      </w:pPr>
    </w:p>
    <w:p w:rsidR="00615885" w:rsidRDefault="00C55F1C">
      <w:pPr>
        <w:spacing w:line="360" w:lineRule="auto"/>
        <w:rPr>
          <w:color w:val="222222"/>
          <w:highlight w:val="white"/>
          <w:lang w:val="it-IT"/>
        </w:rPr>
      </w:pPr>
      <w:r>
        <w:rPr>
          <w:color w:val="222222"/>
          <w:highlight w:val="white"/>
          <w:lang w:val="it-IT"/>
        </w:rPr>
        <w:t>Il Consiglio della classe ………. riuni</w:t>
      </w:r>
      <w:r w:rsidR="00143058">
        <w:rPr>
          <w:color w:val="222222"/>
          <w:highlight w:val="white"/>
          <w:lang w:val="it-IT"/>
        </w:rPr>
        <w:t>tosi il giorno …….  Giugno  2023</w:t>
      </w:r>
      <w:r>
        <w:rPr>
          <w:color w:val="222222"/>
          <w:highlight w:val="white"/>
          <w:lang w:val="it-IT"/>
        </w:rPr>
        <w:t xml:space="preserve"> per procedere allo scrutinio finale ha rilevato che i livelli di apprendimento dell’alunno </w:t>
      </w:r>
      <w:r>
        <w:rPr>
          <w:b/>
          <w:color w:val="222222"/>
          <w:highlight w:val="white"/>
          <w:lang w:val="it-IT"/>
        </w:rPr>
        <w:t xml:space="preserve"> ……………………………………………</w:t>
      </w:r>
      <w:r>
        <w:rPr>
          <w:color w:val="222222"/>
          <w:highlight w:val="white"/>
          <w:lang w:val="it-IT"/>
        </w:rPr>
        <w:t>conseguiti durante il secondo quadrimestre presentano carenze  nelle seguenti materie    di seguito indicate:</w:t>
      </w:r>
    </w:p>
    <w:p w:rsidR="00615885" w:rsidRDefault="00615885">
      <w:pPr>
        <w:rPr>
          <w:color w:val="222222"/>
          <w:highlight w:val="white"/>
          <w:lang w:val="it-IT"/>
        </w:rPr>
      </w:pPr>
    </w:p>
    <w:tbl>
      <w:tblPr>
        <w:tblStyle w:val="Grigliatabella"/>
        <w:tblW w:w="9380" w:type="dxa"/>
        <w:tblLook w:val="04A0"/>
      </w:tblPr>
      <w:tblGrid>
        <w:gridCol w:w="2121"/>
        <w:gridCol w:w="7259"/>
      </w:tblGrid>
      <w:tr w:rsidR="00615885">
        <w:tc>
          <w:tcPr>
            <w:tcW w:w="2121" w:type="dxa"/>
            <w:shd w:val="clear" w:color="auto" w:fill="auto"/>
          </w:tcPr>
          <w:p w:rsidR="00615885" w:rsidRDefault="00C55F1C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MATERIA</w:t>
            </w:r>
            <w:r w:rsidR="0008631F">
              <w:rPr>
                <w:color w:val="222222"/>
                <w:highlight w:val="white"/>
              </w:rPr>
              <w:t>/E</w:t>
            </w:r>
          </w:p>
        </w:tc>
        <w:tc>
          <w:tcPr>
            <w:tcW w:w="7258" w:type="dxa"/>
            <w:shd w:val="clear" w:color="auto" w:fill="auto"/>
          </w:tcPr>
          <w:p w:rsidR="00615885" w:rsidRDefault="0008631F" w:rsidP="000B5CC1">
            <w:pPr>
              <w:rPr>
                <w:color w:val="222222"/>
                <w:highlight w:val="white"/>
              </w:rPr>
            </w:pPr>
            <w:r w:rsidRPr="0008631F">
              <w:rPr>
                <w:color w:val="222222"/>
                <w:highlight w:val="yellow"/>
              </w:rPr>
              <w:t>Inserire materie insufficienti</w:t>
            </w:r>
          </w:p>
        </w:tc>
      </w:tr>
    </w:tbl>
    <w:p w:rsidR="00615885" w:rsidRDefault="00615885">
      <w:pPr>
        <w:rPr>
          <w:color w:val="222222"/>
          <w:highlight w:val="white"/>
          <w:lang w:val="it-IT"/>
        </w:rPr>
      </w:pPr>
    </w:p>
    <w:p w:rsidR="00615885" w:rsidRDefault="00615885">
      <w:pPr>
        <w:rPr>
          <w:lang w:val="it-IT"/>
        </w:rPr>
      </w:pPr>
    </w:p>
    <w:p w:rsidR="00615885" w:rsidRPr="00ED3FEE" w:rsidRDefault="00ED3FEE">
      <w:pPr>
        <w:rPr>
          <w:rFonts w:cstheme="minorHAnsi"/>
          <w:color w:val="222222"/>
          <w:shd w:val="clear" w:color="auto" w:fill="FFFFFF"/>
        </w:rPr>
      </w:pPr>
      <w:r w:rsidRPr="00ED3FEE">
        <w:rPr>
          <w:rFonts w:cstheme="minorHAnsi"/>
          <w:color w:val="222222"/>
          <w:shd w:val="clear" w:color="auto" w:fill="FFFFFF"/>
        </w:rPr>
        <w:t xml:space="preserve">Il </w:t>
      </w:r>
      <w:proofErr w:type="spellStart"/>
      <w:r w:rsidRPr="00ED3FEE">
        <w:rPr>
          <w:rFonts w:cstheme="minorHAnsi"/>
          <w:color w:val="222222"/>
          <w:shd w:val="clear" w:color="auto" w:fill="FFFFFF"/>
        </w:rPr>
        <w:t>Consiglio</w:t>
      </w:r>
      <w:proofErr w:type="spellEnd"/>
      <w:r w:rsidRPr="00ED3FEE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D3FEE">
        <w:rPr>
          <w:rFonts w:cstheme="minorHAnsi"/>
          <w:color w:val="222222"/>
          <w:shd w:val="clear" w:color="auto" w:fill="FFFFFF"/>
        </w:rPr>
        <w:t>di</w:t>
      </w:r>
      <w:proofErr w:type="spellEnd"/>
      <w:r w:rsidRPr="00ED3FEE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D3FEE">
        <w:rPr>
          <w:rFonts w:cstheme="minorHAnsi"/>
          <w:color w:val="222222"/>
          <w:shd w:val="clear" w:color="auto" w:fill="FFFFFF"/>
        </w:rPr>
        <w:t>classe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invita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l'alunno</w:t>
      </w:r>
      <w:proofErr w:type="spellEnd"/>
      <w:r w:rsidR="0008631F" w:rsidRPr="00ED3FEE">
        <w:rPr>
          <w:rFonts w:cstheme="minorHAnsi"/>
          <w:color w:val="222222"/>
          <w:shd w:val="clear" w:color="auto" w:fill="FFFFFF"/>
        </w:rPr>
        <w:t xml:space="preserve"> a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recuperare</w:t>
      </w:r>
      <w:proofErr w:type="spellEnd"/>
      <w:r w:rsidR="0008631F" w:rsidRPr="00ED3FEE">
        <w:rPr>
          <w:rFonts w:cstheme="minorHAnsi"/>
          <w:color w:val="222222"/>
          <w:shd w:val="clear" w:color="auto" w:fill="FFFFFF"/>
        </w:rPr>
        <w:t xml:space="preserve"> le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lacune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nelle</w:t>
      </w:r>
      <w:proofErr w:type="spellEnd"/>
      <w:r w:rsidR="0008631F" w:rsidRPr="00ED3FEE">
        <w:rPr>
          <w:rFonts w:cstheme="minorHAnsi"/>
          <w:color w:val="222222"/>
          <w:shd w:val="clear" w:color="auto" w:fill="FFFFFF"/>
        </w:rPr>
        <w:t xml:space="preserve"> discipline indicate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durante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il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143058">
        <w:rPr>
          <w:rFonts w:cstheme="minorHAnsi"/>
          <w:color w:val="222222"/>
          <w:shd w:val="clear" w:color="auto" w:fill="FFFFFF"/>
        </w:rPr>
        <w:t>periodo</w:t>
      </w:r>
      <w:proofErr w:type="spellEnd"/>
      <w:r w:rsidR="0014305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8631F" w:rsidRPr="00ED3FEE">
        <w:rPr>
          <w:rFonts w:cstheme="minorHAnsi"/>
          <w:color w:val="222222"/>
          <w:shd w:val="clear" w:color="auto" w:fill="FFFFFF"/>
        </w:rPr>
        <w:t>estivo</w:t>
      </w:r>
      <w:proofErr w:type="spellEnd"/>
      <w:r w:rsidR="0008631F" w:rsidRPr="00ED3FEE">
        <w:rPr>
          <w:rFonts w:cstheme="minorHAnsi"/>
          <w:color w:val="222222"/>
          <w:shd w:val="clear" w:color="auto" w:fill="FFFFFF"/>
        </w:rPr>
        <w:t>.</w:t>
      </w:r>
    </w:p>
    <w:p w:rsidR="0008631F" w:rsidRDefault="0008631F">
      <w:pPr>
        <w:rPr>
          <w:lang w:val="it-IT"/>
        </w:rPr>
      </w:pPr>
    </w:p>
    <w:p w:rsidR="00615885" w:rsidRDefault="00615885">
      <w:pPr>
        <w:rPr>
          <w:lang w:val="it-IT"/>
        </w:rPr>
      </w:pPr>
      <w:bookmarkStart w:id="0" w:name="_GoBack"/>
      <w:bookmarkEnd w:id="0"/>
    </w:p>
    <w:p w:rsidR="00615885" w:rsidRDefault="00C55F1C">
      <w:pPr>
        <w:ind w:right="-391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DIRIGENTE SCOLASTICO</w:t>
      </w:r>
    </w:p>
    <w:p w:rsidR="00615885" w:rsidRDefault="00C55F1C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B4147D">
        <w:rPr>
          <w:lang w:val="it-IT"/>
        </w:rPr>
        <w:t xml:space="preserve">         </w:t>
      </w:r>
      <w:r w:rsidR="00143058">
        <w:rPr>
          <w:lang w:val="it-IT"/>
        </w:rPr>
        <w:t xml:space="preserve">Roberto </w:t>
      </w:r>
      <w:proofErr w:type="spellStart"/>
      <w:r w:rsidR="00143058">
        <w:rPr>
          <w:lang w:val="it-IT"/>
        </w:rPr>
        <w:t>Peverelli</w:t>
      </w:r>
      <w:proofErr w:type="spellEnd"/>
    </w:p>
    <w:p w:rsidR="00615885" w:rsidRDefault="00615885">
      <w:pPr>
        <w:rPr>
          <w:lang w:val="it-IT"/>
        </w:rPr>
      </w:pPr>
    </w:p>
    <w:p w:rsidR="00615885" w:rsidRDefault="0061588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p w:rsidR="00D70DB5" w:rsidRDefault="00D70DB5">
      <w:pPr>
        <w:rPr>
          <w:lang w:val="it-IT"/>
        </w:rPr>
      </w:pPr>
    </w:p>
    <w:sectPr w:rsidR="00D70DB5" w:rsidSect="00143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0" w:right="849" w:bottom="280" w:left="11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C1" w:rsidRDefault="000B5CC1" w:rsidP="000B5CC1">
      <w:r>
        <w:separator/>
      </w:r>
    </w:p>
  </w:endnote>
  <w:endnote w:type="continuationSeparator" w:id="1">
    <w:p w:rsidR="000B5CC1" w:rsidRDefault="000B5CC1" w:rsidP="000B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B6" w:rsidRDefault="002507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B6" w:rsidRDefault="002507B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B6" w:rsidRDefault="002507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C1" w:rsidRDefault="000B5CC1" w:rsidP="000B5CC1">
      <w:r>
        <w:separator/>
      </w:r>
    </w:p>
  </w:footnote>
  <w:footnote w:type="continuationSeparator" w:id="1">
    <w:p w:rsidR="000B5CC1" w:rsidRDefault="000B5CC1" w:rsidP="000B5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B6" w:rsidRDefault="002507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9980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263"/>
      <w:gridCol w:w="9717"/>
    </w:tblGrid>
    <w:tr w:rsidR="000B5CC1" w:rsidRPr="000B5CC1" w:rsidTr="002507B6">
      <w:trPr>
        <w:trHeight w:val="207"/>
      </w:trPr>
      <w:tc>
        <w:tcPr>
          <w:tcW w:w="263" w:type="dxa"/>
          <w:vMerge w:val="restart"/>
          <w:vAlign w:val="center"/>
        </w:tcPr>
        <w:p w:rsidR="000B5CC1" w:rsidRDefault="000B5CC1" w:rsidP="00F4598B"/>
      </w:tc>
      <w:tc>
        <w:tcPr>
          <w:tcW w:w="9717" w:type="dxa"/>
        </w:tcPr>
        <w:p w:rsidR="000B5CC1" w:rsidRPr="00A32887" w:rsidRDefault="000B5CC1" w:rsidP="00F4598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</w:tr>
    <w:tr w:rsidR="000B5CC1" w:rsidTr="002507B6">
      <w:trPr>
        <w:trHeight w:val="124"/>
      </w:trPr>
      <w:tc>
        <w:tcPr>
          <w:tcW w:w="263" w:type="dxa"/>
          <w:vMerge/>
          <w:vAlign w:val="center"/>
        </w:tcPr>
        <w:p w:rsidR="000B5CC1" w:rsidRDefault="000B5CC1" w:rsidP="00F4598B"/>
      </w:tc>
      <w:tc>
        <w:tcPr>
          <w:tcW w:w="0" w:type="auto"/>
        </w:tcPr>
        <w:p w:rsidR="000B5CC1" w:rsidRPr="00A32887" w:rsidRDefault="000B5CC1" w:rsidP="00F4598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</w:p>
      </w:tc>
    </w:tr>
    <w:tr w:rsidR="000B5CC1" w:rsidRPr="00894C2D" w:rsidTr="002507B6">
      <w:trPr>
        <w:trHeight w:val="124"/>
      </w:trPr>
      <w:tc>
        <w:tcPr>
          <w:tcW w:w="263" w:type="dxa"/>
          <w:vMerge/>
          <w:vAlign w:val="center"/>
        </w:tcPr>
        <w:p w:rsidR="000B5CC1" w:rsidRDefault="000B5CC1" w:rsidP="00F4598B"/>
      </w:tc>
      <w:tc>
        <w:tcPr>
          <w:tcW w:w="0" w:type="auto"/>
        </w:tcPr>
        <w:p w:rsidR="002507B6" w:rsidRDefault="002507B6" w:rsidP="002507B6">
          <w:pPr>
            <w:ind w:left="-1164"/>
          </w:pPr>
          <w:r w:rsidRPr="00450D03">
            <w:rPr>
              <w:rFonts w:ascii="Calibri" w:eastAsia="Calibri" w:hAnsi="Calibri"/>
              <w:noProof/>
            </w:rPr>
            <w:drawing>
              <wp:inline distT="0" distB="0" distL="0" distR="0">
                <wp:extent cx="1628775" cy="363067"/>
                <wp:effectExtent l="0" t="0" r="0" b="0"/>
                <wp:docPr id="1" name="Immagine 1" descr="Immagine che contiene testo&#10;&#10;Descrizione generata con affidabilità molto elev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 Finanziato dall'Unione europea_PANT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551" cy="392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50D03">
            <w:rPr>
              <w:rFonts w:ascii="Calibri" w:eastAsia="Calibri" w:hAnsi="Calibri"/>
              <w:noProof/>
            </w:rPr>
            <w:drawing>
              <wp:inline distT="0" distB="0" distL="0" distR="0">
                <wp:extent cx="3083780" cy="3333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UTURA-Orizzontale-768x8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0763" cy="402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50D03">
            <w:rPr>
              <w:rFonts w:ascii="Calibri" w:eastAsia="Calibri" w:hAnsi="Calibri"/>
              <w:noProof/>
            </w:rPr>
            <w:drawing>
              <wp:inline distT="0" distB="0" distL="0" distR="0">
                <wp:extent cx="1752306" cy="561975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download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369" cy="712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07B6" w:rsidRDefault="002507B6" w:rsidP="002507B6"/>
        <w:p w:rsidR="002507B6" w:rsidRDefault="002507B6" w:rsidP="002507B6">
          <w:pPr>
            <w:rPr>
              <w:rFonts w:ascii="Verdana" w:eastAsia="Calibri" w:hAnsi="Verdana"/>
              <w:b/>
              <w:sz w:val="20"/>
              <w:szCs w:val="20"/>
            </w:rPr>
          </w:pPr>
          <w:r>
            <w:rPr>
              <w:rFonts w:ascii="Verdana" w:eastAsia="Calibri" w:hAnsi="Verdana"/>
              <w:b/>
              <w:sz w:val="20"/>
              <w:szCs w:val="20"/>
            </w:rPr>
            <w:t xml:space="preserve">        </w:t>
          </w:r>
          <w:r w:rsidRPr="000E73A1">
            <w:rPr>
              <w:rFonts w:eastAsia="Calibri" w:cstheme="minorHAnsi"/>
              <w:noProof/>
            </w:rPr>
            <w:drawing>
              <wp:inline distT="0" distB="0" distL="0" distR="0">
                <wp:extent cx="533400" cy="552450"/>
                <wp:effectExtent l="0" t="0" r="0" b="0"/>
                <wp:docPr id="2" name="Immagine 4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../../../img/logo_repubbl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Calibri" w:hAnsi="Verdana"/>
              <w:b/>
              <w:sz w:val="20"/>
              <w:szCs w:val="20"/>
            </w:rPr>
            <w:t xml:space="preserve">               </w:t>
          </w:r>
          <w:r w:rsidRPr="001E4081">
            <w:rPr>
              <w:rFonts w:ascii="Verdana" w:eastAsia="Calibri" w:hAnsi="Verdana"/>
              <w:b/>
              <w:sz w:val="20"/>
              <w:szCs w:val="20"/>
            </w:rPr>
            <w:t>Ministero dell’Istruzione e del Merito</w:t>
          </w:r>
        </w:p>
        <w:p w:rsidR="002507B6" w:rsidRDefault="002507B6" w:rsidP="002507B6">
          <w:pPr>
            <w:rPr>
              <w:rFonts w:ascii="Verdana" w:eastAsia="Calibri" w:hAnsi="Verdana"/>
              <w:b/>
              <w:sz w:val="20"/>
              <w:szCs w:val="20"/>
            </w:rPr>
          </w:pPr>
          <w:r>
            <w:rPr>
              <w:rFonts w:ascii="Verdana" w:eastAsia="Calibri" w:hAnsi="Verdana"/>
              <w:b/>
              <w:sz w:val="20"/>
              <w:szCs w:val="20"/>
            </w:rPr>
            <w:t xml:space="preserve">                              </w:t>
          </w:r>
          <w:r w:rsidRPr="001E4081">
            <w:rPr>
              <w:rFonts w:ascii="Verdana" w:eastAsia="Calibri" w:hAnsi="Verdana"/>
              <w:b/>
              <w:sz w:val="20"/>
              <w:szCs w:val="20"/>
            </w:rPr>
            <w:t>ISTITUTO COMPRENSIVO STATALE “G. SEGANTINI" ASSO</w:t>
          </w:r>
        </w:p>
        <w:tbl>
          <w:tblPr>
            <w:tblOverlap w:val="never"/>
            <w:tblW w:w="7503" w:type="dxa"/>
            <w:tblInd w:w="1634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4A0"/>
          </w:tblPr>
          <w:tblGrid>
            <w:gridCol w:w="7503"/>
          </w:tblGrid>
          <w:tr w:rsidR="002507B6" w:rsidRPr="001E4081" w:rsidTr="002507B6">
            <w:trPr>
              <w:trHeight w:val="181"/>
            </w:trPr>
            <w:tc>
              <w:tcPr>
                <w:tcW w:w="0" w:type="auto"/>
                <w:vAlign w:val="center"/>
              </w:tcPr>
              <w:p w:rsidR="002507B6" w:rsidRPr="001E4081" w:rsidRDefault="002507B6" w:rsidP="000F09D9">
                <w:pPr>
                  <w:widowControl w:val="0"/>
                  <w:autoSpaceDE w:val="0"/>
                  <w:autoSpaceDN w:val="0"/>
                  <w:spacing w:line="253" w:lineRule="auto"/>
                  <w:jc w:val="center"/>
                  <w:rPr>
                    <w:rFonts w:ascii="Verdana" w:eastAsia="Calibri" w:hAnsi="Verdana"/>
                    <w:sz w:val="16"/>
                    <w:szCs w:val="16"/>
                  </w:rPr>
                </w:pPr>
                <w:proofErr w:type="spellStart"/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>Viale</w:t>
                </w:r>
                <w:proofErr w:type="spellEnd"/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 xml:space="preserve"> </w:t>
                </w:r>
                <w:proofErr w:type="spellStart"/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>Rimembranze</w:t>
                </w:r>
                <w:proofErr w:type="spellEnd"/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 xml:space="preserve"> 17 - 22033 ASSO (CO)</w:t>
                </w:r>
              </w:p>
            </w:tc>
          </w:tr>
          <w:tr w:rsidR="002507B6" w:rsidRPr="001E4081" w:rsidTr="002507B6">
            <w:trPr>
              <w:trHeight w:val="181"/>
            </w:trPr>
            <w:tc>
              <w:tcPr>
                <w:tcW w:w="0" w:type="auto"/>
                <w:vAlign w:val="center"/>
              </w:tcPr>
              <w:p w:rsidR="002507B6" w:rsidRPr="001E4081" w:rsidRDefault="002507B6" w:rsidP="000F09D9">
                <w:pPr>
                  <w:widowControl w:val="0"/>
                  <w:autoSpaceDE w:val="0"/>
                  <w:autoSpaceDN w:val="0"/>
                  <w:spacing w:line="253" w:lineRule="auto"/>
                  <w:jc w:val="center"/>
                  <w:rPr>
                    <w:rFonts w:ascii="Verdana" w:eastAsia="Calibri" w:hAnsi="Verdana"/>
                    <w:sz w:val="16"/>
                    <w:szCs w:val="16"/>
                  </w:rPr>
                </w:pPr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>Tel. 031 672089 – coic803003@istruzione.it – coic803003@pec.istruzione.it</w:t>
                </w:r>
              </w:p>
            </w:tc>
          </w:tr>
          <w:tr w:rsidR="002507B6" w:rsidRPr="001E4081" w:rsidTr="002507B6">
            <w:trPr>
              <w:trHeight w:val="181"/>
            </w:trPr>
            <w:tc>
              <w:tcPr>
                <w:tcW w:w="0" w:type="auto"/>
                <w:vAlign w:val="center"/>
              </w:tcPr>
              <w:p w:rsidR="002507B6" w:rsidRPr="001E4081" w:rsidRDefault="002507B6" w:rsidP="000F09D9">
                <w:pPr>
                  <w:widowControl w:val="0"/>
                  <w:autoSpaceDE w:val="0"/>
                  <w:autoSpaceDN w:val="0"/>
                  <w:spacing w:line="253" w:lineRule="auto"/>
                  <w:jc w:val="center"/>
                  <w:rPr>
                    <w:rFonts w:ascii="Verdana" w:eastAsia="Calibri" w:hAnsi="Verdana"/>
                  </w:rPr>
                </w:pPr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 xml:space="preserve">C.F. </w:t>
                </w:r>
                <w:r w:rsidRPr="001E4081">
                  <w:rPr>
                    <w:rFonts w:ascii="Calibri" w:eastAsia="Calibri" w:hAnsi="Calibri"/>
                    <w:sz w:val="16"/>
                    <w:szCs w:val="16"/>
                  </w:rPr>
                  <w:t>82002020137</w:t>
                </w:r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 xml:space="preserve">– Cod. </w:t>
                </w:r>
                <w:proofErr w:type="spellStart"/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>Mecc</w:t>
                </w:r>
                <w:proofErr w:type="spellEnd"/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 xml:space="preserve">. COIC803003 - </w:t>
                </w:r>
                <w:proofErr w:type="spellStart"/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>indirizzo</w:t>
                </w:r>
                <w:proofErr w:type="spellEnd"/>
                <w:r w:rsidRPr="001E4081">
                  <w:rPr>
                    <w:rFonts w:ascii="Verdana" w:eastAsia="Calibri" w:hAnsi="Verdana"/>
                    <w:sz w:val="16"/>
                    <w:szCs w:val="16"/>
                  </w:rPr>
                  <w:t xml:space="preserve"> Internet: </w:t>
                </w:r>
                <w:hyperlink r:id="rId5" w:history="1">
                  <w:r w:rsidRPr="001E4081">
                    <w:rPr>
                      <w:rFonts w:ascii="Verdana" w:eastAsia="Calibri" w:hAnsi="Verdana"/>
                      <w:color w:val="0563C1"/>
                      <w:sz w:val="16"/>
                      <w:szCs w:val="16"/>
                      <w:u w:val="single"/>
                    </w:rPr>
                    <w:t>www.scuoleasso.edu.it</w:t>
                  </w:r>
                </w:hyperlink>
              </w:p>
            </w:tc>
          </w:tr>
        </w:tbl>
        <w:p w:rsidR="002507B6" w:rsidRDefault="002507B6" w:rsidP="002507B6">
          <w:pPr>
            <w:jc w:val="center"/>
          </w:pPr>
        </w:p>
        <w:p w:rsidR="0003077E" w:rsidRPr="0003077E" w:rsidRDefault="0003077E" w:rsidP="0003077E">
          <w:pPr>
            <w:widowControl w:val="0"/>
            <w:autoSpaceDE w:val="0"/>
            <w:autoSpaceDN w:val="0"/>
            <w:rPr>
              <w:rFonts w:ascii="Calibri" w:eastAsia="Calibri" w:hAnsi="Calibri"/>
            </w:rPr>
          </w:pPr>
        </w:p>
        <w:p w:rsidR="000B5CC1" w:rsidRPr="00A32887" w:rsidRDefault="000B5CC1" w:rsidP="00F4598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</w:p>
      </w:tc>
    </w:tr>
    <w:tr w:rsidR="000B5CC1" w:rsidRPr="000B5CC1" w:rsidTr="002507B6">
      <w:trPr>
        <w:trHeight w:val="124"/>
      </w:trPr>
      <w:tc>
        <w:tcPr>
          <w:tcW w:w="263" w:type="dxa"/>
          <w:vMerge/>
          <w:vAlign w:val="center"/>
        </w:tcPr>
        <w:p w:rsidR="000B5CC1" w:rsidRPr="00A32887" w:rsidRDefault="000B5CC1" w:rsidP="00F4598B">
          <w:pPr>
            <w:rPr>
              <w:lang w:val="en-US"/>
            </w:rPr>
          </w:pPr>
        </w:p>
      </w:tc>
      <w:tc>
        <w:tcPr>
          <w:tcW w:w="0" w:type="auto"/>
        </w:tcPr>
        <w:p w:rsidR="000B5CC1" w:rsidRPr="00A32887" w:rsidRDefault="000B5CC1" w:rsidP="00F4598B">
          <w:pPr>
            <w:spacing w:line="253" w:lineRule="auto"/>
            <w:jc w:val="center"/>
            <w:rPr>
              <w:rFonts w:ascii="Verdana" w:hAnsi="Verdana"/>
            </w:rPr>
          </w:pPr>
        </w:p>
      </w:tc>
    </w:tr>
  </w:tbl>
  <w:p w:rsidR="000B5CC1" w:rsidRPr="000B5CC1" w:rsidRDefault="000B5CC1">
    <w:pPr>
      <w:pStyle w:val="Intestazione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B6" w:rsidRDefault="002507B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615885"/>
    <w:rsid w:val="0003077E"/>
    <w:rsid w:val="0008631F"/>
    <w:rsid w:val="000B5CC1"/>
    <w:rsid w:val="00143058"/>
    <w:rsid w:val="002507B6"/>
    <w:rsid w:val="003125E6"/>
    <w:rsid w:val="00582769"/>
    <w:rsid w:val="005F2E26"/>
    <w:rsid w:val="00615885"/>
    <w:rsid w:val="00673247"/>
    <w:rsid w:val="007A7B99"/>
    <w:rsid w:val="00B4147D"/>
    <w:rsid w:val="00C55F1C"/>
    <w:rsid w:val="00D70DB5"/>
    <w:rsid w:val="00E05DBA"/>
    <w:rsid w:val="00ED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1A63"/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E1A63"/>
    <w:pPr>
      <w:spacing w:before="2"/>
      <w:ind w:left="1551" w:right="1315"/>
      <w:jc w:val="center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90C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7E74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615885"/>
    <w:rPr>
      <w:rFonts w:cs="Courier New"/>
    </w:rPr>
  </w:style>
  <w:style w:type="character" w:customStyle="1" w:styleId="ListLabel2">
    <w:name w:val="ListLabel 2"/>
    <w:qFormat/>
    <w:rsid w:val="00615885"/>
    <w:rPr>
      <w:rFonts w:cs="Courier New"/>
    </w:rPr>
  </w:style>
  <w:style w:type="character" w:customStyle="1" w:styleId="ListLabel3">
    <w:name w:val="ListLabel 3"/>
    <w:qFormat/>
    <w:rsid w:val="00615885"/>
    <w:rPr>
      <w:rFonts w:cs="Courier New"/>
    </w:rPr>
  </w:style>
  <w:style w:type="character" w:customStyle="1" w:styleId="ListLabel4">
    <w:name w:val="ListLabel 4"/>
    <w:qFormat/>
    <w:rsid w:val="00615885"/>
    <w:rPr>
      <w:rFonts w:cs="Courier New"/>
    </w:rPr>
  </w:style>
  <w:style w:type="character" w:customStyle="1" w:styleId="ListLabel5">
    <w:name w:val="ListLabel 5"/>
    <w:qFormat/>
    <w:rsid w:val="00615885"/>
    <w:rPr>
      <w:rFonts w:cs="Courier New"/>
    </w:rPr>
  </w:style>
  <w:style w:type="character" w:customStyle="1" w:styleId="ListLabel6">
    <w:name w:val="ListLabel 6"/>
    <w:qFormat/>
    <w:rsid w:val="00615885"/>
    <w:rPr>
      <w:rFonts w:cs="Courier New"/>
    </w:rPr>
  </w:style>
  <w:style w:type="character" w:customStyle="1" w:styleId="ListLabel7">
    <w:name w:val="ListLabel 7"/>
    <w:qFormat/>
    <w:rsid w:val="00615885"/>
    <w:rPr>
      <w:rFonts w:cs="Courier New"/>
    </w:rPr>
  </w:style>
  <w:style w:type="character" w:customStyle="1" w:styleId="ListLabel8">
    <w:name w:val="ListLabel 8"/>
    <w:qFormat/>
    <w:rsid w:val="00615885"/>
    <w:rPr>
      <w:rFonts w:cs="Courier New"/>
    </w:rPr>
  </w:style>
  <w:style w:type="character" w:customStyle="1" w:styleId="ListLabel9">
    <w:name w:val="ListLabel 9"/>
    <w:qFormat/>
    <w:rsid w:val="00615885"/>
    <w:rPr>
      <w:rFonts w:cs="Courier New"/>
    </w:rPr>
  </w:style>
  <w:style w:type="character" w:customStyle="1" w:styleId="ListLabel10">
    <w:name w:val="ListLabel 10"/>
    <w:qFormat/>
    <w:rsid w:val="00615885"/>
    <w:rPr>
      <w:rFonts w:cs="Courier New"/>
    </w:rPr>
  </w:style>
  <w:style w:type="character" w:customStyle="1" w:styleId="ListLabel11">
    <w:name w:val="ListLabel 11"/>
    <w:qFormat/>
    <w:rsid w:val="00615885"/>
    <w:rPr>
      <w:rFonts w:cs="Courier New"/>
    </w:rPr>
  </w:style>
  <w:style w:type="character" w:customStyle="1" w:styleId="ListLabel12">
    <w:name w:val="ListLabel 12"/>
    <w:qFormat/>
    <w:rsid w:val="00615885"/>
    <w:rPr>
      <w:rFonts w:cs="Courier New"/>
    </w:rPr>
  </w:style>
  <w:style w:type="character" w:customStyle="1" w:styleId="ListLabel13">
    <w:name w:val="ListLabel 13"/>
    <w:qFormat/>
    <w:rsid w:val="00615885"/>
    <w:rPr>
      <w:rFonts w:ascii="Tahoma" w:hAnsi="Tahoma"/>
    </w:rPr>
  </w:style>
  <w:style w:type="paragraph" w:styleId="Titolo">
    <w:name w:val="Title"/>
    <w:basedOn w:val="Normale"/>
    <w:next w:val="Corpodeltesto"/>
    <w:qFormat/>
    <w:rsid w:val="006158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BE1A63"/>
  </w:style>
  <w:style w:type="paragraph" w:styleId="Elenco">
    <w:name w:val="List"/>
    <w:basedOn w:val="Corpodeltesto"/>
    <w:rsid w:val="00615885"/>
    <w:rPr>
      <w:rFonts w:cs="Mangal"/>
    </w:rPr>
  </w:style>
  <w:style w:type="paragraph" w:customStyle="1" w:styleId="Didascalia1">
    <w:name w:val="Didascalia1"/>
    <w:basedOn w:val="Normale"/>
    <w:qFormat/>
    <w:rsid w:val="006158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5885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E1A63"/>
  </w:style>
  <w:style w:type="paragraph" w:customStyle="1" w:styleId="TableParagraph">
    <w:name w:val="Table Paragraph"/>
    <w:basedOn w:val="Normale"/>
    <w:uiPriority w:val="1"/>
    <w:qFormat/>
    <w:rsid w:val="00BE1A63"/>
  </w:style>
  <w:style w:type="paragraph" w:customStyle="1" w:styleId="Default">
    <w:name w:val="Default"/>
    <w:qFormat/>
    <w:rsid w:val="003803B1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7E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1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90CC9"/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5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C1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0B5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C1"/>
    <w:rPr>
      <w:rFonts w:cs="Calibri"/>
    </w:rPr>
  </w:style>
  <w:style w:type="table" w:customStyle="1" w:styleId="TableGridPHPDOCX">
    <w:name w:val="Table Grid PHPDOCX"/>
    <w:uiPriority w:val="59"/>
    <w:rsid w:val="000B5CC1"/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0B5C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cuoleasso.edu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Roberto.Nava</dc:creator>
  <dc:description/>
  <cp:lastModifiedBy>utente</cp:lastModifiedBy>
  <cp:revision>23</cp:revision>
  <dcterms:created xsi:type="dcterms:W3CDTF">2018-02-04T20:24:00Z</dcterms:created>
  <dcterms:modified xsi:type="dcterms:W3CDTF">2023-04-21T09:53:00Z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2017-10-08T00:00:00Z</vt:filetime>
  </property>
  <property fmtid="{D5CDD505-2E9C-101B-9397-08002B2CF9AE}" pid="4" name="Creator">
    <vt:lpwstr>Acrobat PDFMaker 17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